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FFFD" w14:textId="77777777" w:rsidR="008231B3" w:rsidRPr="008231B3" w:rsidRDefault="008231B3" w:rsidP="008231B3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231B3">
        <w:rPr>
          <w:rFonts w:ascii="Times New Roman" w:hAnsi="Times New Roman"/>
          <w:sz w:val="32"/>
          <w:szCs w:val="32"/>
        </w:rPr>
        <w:t>Российская Федерация</w:t>
      </w:r>
    </w:p>
    <w:p w14:paraId="4FCE72D0" w14:textId="77777777" w:rsidR="008231B3" w:rsidRPr="008231B3" w:rsidRDefault="008231B3" w:rsidP="008231B3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231B3">
        <w:rPr>
          <w:rFonts w:ascii="Times New Roman" w:hAnsi="Times New Roman"/>
          <w:sz w:val="32"/>
          <w:szCs w:val="32"/>
        </w:rPr>
        <w:t>Иркутская область</w:t>
      </w:r>
    </w:p>
    <w:p w14:paraId="3E17709A" w14:textId="77777777" w:rsidR="008231B3" w:rsidRPr="008231B3" w:rsidRDefault="008231B3" w:rsidP="008231B3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231B3">
        <w:rPr>
          <w:rFonts w:ascii="Times New Roman" w:hAnsi="Times New Roman"/>
          <w:sz w:val="32"/>
          <w:szCs w:val="32"/>
        </w:rPr>
        <w:t>Иркутский район</w:t>
      </w:r>
    </w:p>
    <w:p w14:paraId="24479206" w14:textId="77777777" w:rsidR="008231B3" w:rsidRPr="008231B3" w:rsidRDefault="008231B3" w:rsidP="008231B3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231B3">
        <w:rPr>
          <w:rFonts w:ascii="Times New Roman" w:hAnsi="Times New Roman"/>
          <w:sz w:val="32"/>
          <w:szCs w:val="32"/>
        </w:rPr>
        <w:t>Администрация Листвянского муниципального образования –</w:t>
      </w:r>
    </w:p>
    <w:p w14:paraId="68B9ADFE" w14:textId="77777777" w:rsidR="008231B3" w:rsidRPr="008231B3" w:rsidRDefault="008231B3" w:rsidP="008231B3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231B3">
        <w:rPr>
          <w:rFonts w:ascii="Times New Roman" w:hAnsi="Times New Roman"/>
          <w:sz w:val="32"/>
          <w:szCs w:val="32"/>
        </w:rPr>
        <w:t>Администрации городского поселения</w:t>
      </w:r>
    </w:p>
    <w:p w14:paraId="3654E3DB" w14:textId="77777777" w:rsidR="008231B3" w:rsidRPr="008231B3" w:rsidRDefault="008231B3" w:rsidP="008231B3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71B628B0" w14:textId="77777777" w:rsidR="008231B3" w:rsidRPr="00863F1A" w:rsidRDefault="008231B3" w:rsidP="008231B3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63F1A">
        <w:rPr>
          <w:rFonts w:ascii="Times New Roman" w:hAnsi="Times New Roman"/>
          <w:b/>
          <w:sz w:val="32"/>
          <w:szCs w:val="32"/>
        </w:rPr>
        <w:t>ПОСТАНОВЛЕНИЕ</w:t>
      </w:r>
    </w:p>
    <w:p w14:paraId="7443E9DC" w14:textId="77777777" w:rsidR="008231B3" w:rsidRPr="008231B3" w:rsidRDefault="008231B3" w:rsidP="008231B3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6C6F9BEC" w14:textId="3A3481DD" w:rsidR="008231B3" w:rsidRPr="00916007" w:rsidRDefault="00AB4860" w:rsidP="008231B3">
      <w:pPr>
        <w:ind w:firstLine="0"/>
        <w:jc w:val="left"/>
        <w:rPr>
          <w:rFonts w:ascii="Times New Roman" w:hAnsi="Times New Roman"/>
          <w:sz w:val="28"/>
          <w:szCs w:val="32"/>
        </w:rPr>
      </w:pPr>
      <w:r w:rsidRPr="007A4FA1">
        <w:rPr>
          <w:rFonts w:ascii="Times New Roman" w:hAnsi="Times New Roman"/>
          <w:sz w:val="28"/>
          <w:szCs w:val="32"/>
        </w:rPr>
        <w:t xml:space="preserve">от </w:t>
      </w:r>
      <w:r w:rsidR="00B27B41" w:rsidRPr="007A4FA1">
        <w:rPr>
          <w:rFonts w:ascii="Times New Roman" w:hAnsi="Times New Roman"/>
          <w:sz w:val="28"/>
          <w:szCs w:val="32"/>
        </w:rPr>
        <w:t>01.02.2024</w:t>
      </w:r>
      <w:r w:rsidRPr="007A4FA1">
        <w:rPr>
          <w:rFonts w:ascii="Times New Roman" w:hAnsi="Times New Roman"/>
          <w:sz w:val="28"/>
          <w:szCs w:val="32"/>
        </w:rPr>
        <w:t xml:space="preserve"> № </w:t>
      </w:r>
      <w:r w:rsidR="007A4FA1" w:rsidRPr="00916007">
        <w:rPr>
          <w:rFonts w:ascii="Times New Roman" w:hAnsi="Times New Roman"/>
          <w:sz w:val="28"/>
          <w:szCs w:val="32"/>
        </w:rPr>
        <w:t>07/1</w:t>
      </w:r>
    </w:p>
    <w:p w14:paraId="10BDA872" w14:textId="77777777" w:rsidR="008231B3" w:rsidRPr="006F27E2" w:rsidRDefault="008231B3" w:rsidP="008231B3">
      <w:pPr>
        <w:ind w:firstLine="0"/>
        <w:jc w:val="left"/>
        <w:rPr>
          <w:rFonts w:ascii="Times New Roman" w:hAnsi="Times New Roman"/>
          <w:szCs w:val="32"/>
        </w:rPr>
      </w:pPr>
      <w:proofErr w:type="spellStart"/>
      <w:r w:rsidRPr="006F27E2">
        <w:rPr>
          <w:rFonts w:ascii="Times New Roman" w:hAnsi="Times New Roman"/>
          <w:szCs w:val="32"/>
        </w:rPr>
        <w:t>рп.Листвянка</w:t>
      </w:r>
      <w:proofErr w:type="spellEnd"/>
    </w:p>
    <w:p w14:paraId="56F3CCB1" w14:textId="77777777" w:rsidR="008231B3" w:rsidRPr="006F27E2" w:rsidRDefault="008231B3" w:rsidP="008231B3">
      <w:pPr>
        <w:ind w:firstLine="0"/>
        <w:jc w:val="center"/>
        <w:rPr>
          <w:rFonts w:ascii="Times New Roman" w:hAnsi="Times New Roman"/>
          <w:sz w:val="36"/>
          <w:szCs w:val="32"/>
        </w:rPr>
      </w:pPr>
    </w:p>
    <w:p w14:paraId="620093BE" w14:textId="69E3E64D" w:rsidR="008231B3" w:rsidRPr="006F27E2" w:rsidRDefault="00435C26" w:rsidP="008231B3">
      <w:pPr>
        <w:widowControl/>
        <w:autoSpaceDE/>
        <w:autoSpaceDN/>
        <w:adjustRightInd/>
        <w:ind w:right="141" w:firstLine="0"/>
        <w:jc w:val="left"/>
        <w:rPr>
          <w:rFonts w:ascii="Times New Roman" w:hAnsi="Times New Roman"/>
          <w:sz w:val="28"/>
          <w:szCs w:val="32"/>
        </w:rPr>
      </w:pPr>
      <w:r w:rsidRPr="006F27E2">
        <w:rPr>
          <w:rFonts w:ascii="Times New Roman" w:hAnsi="Times New Roman"/>
          <w:sz w:val="28"/>
          <w:szCs w:val="32"/>
        </w:rPr>
        <w:t xml:space="preserve">О </w:t>
      </w:r>
      <w:r>
        <w:rPr>
          <w:rFonts w:ascii="Times New Roman" w:hAnsi="Times New Roman"/>
          <w:sz w:val="28"/>
          <w:szCs w:val="32"/>
        </w:rPr>
        <w:t>внесении</w:t>
      </w:r>
      <w:r w:rsidR="008231B3" w:rsidRPr="006F27E2">
        <w:rPr>
          <w:rFonts w:ascii="Times New Roman" w:hAnsi="Times New Roman"/>
          <w:sz w:val="28"/>
          <w:szCs w:val="32"/>
        </w:rPr>
        <w:t xml:space="preserve"> изменений в постановление </w:t>
      </w:r>
      <w:r>
        <w:rPr>
          <w:rFonts w:ascii="Times New Roman" w:hAnsi="Times New Roman"/>
          <w:sz w:val="28"/>
          <w:szCs w:val="32"/>
        </w:rPr>
        <w:t>администрации</w:t>
      </w:r>
    </w:p>
    <w:p w14:paraId="4B30BA03" w14:textId="77777777" w:rsidR="008231B3" w:rsidRPr="006F27E2" w:rsidRDefault="008231B3" w:rsidP="008231B3">
      <w:pPr>
        <w:widowControl/>
        <w:autoSpaceDE/>
        <w:autoSpaceDN/>
        <w:adjustRightInd/>
        <w:ind w:right="141" w:firstLine="0"/>
        <w:jc w:val="left"/>
        <w:rPr>
          <w:rFonts w:ascii="Times New Roman" w:hAnsi="Times New Roman"/>
          <w:sz w:val="28"/>
          <w:szCs w:val="32"/>
        </w:rPr>
      </w:pPr>
      <w:r w:rsidRPr="006F27E2">
        <w:rPr>
          <w:rFonts w:ascii="Times New Roman" w:hAnsi="Times New Roman"/>
          <w:sz w:val="28"/>
          <w:szCs w:val="32"/>
        </w:rPr>
        <w:t xml:space="preserve">Листвянского муниципального образования </w:t>
      </w:r>
    </w:p>
    <w:p w14:paraId="275CE4B3" w14:textId="77777777" w:rsidR="008231B3" w:rsidRPr="006F27E2" w:rsidRDefault="008231B3" w:rsidP="008231B3">
      <w:pPr>
        <w:widowControl/>
        <w:autoSpaceDE/>
        <w:autoSpaceDN/>
        <w:adjustRightInd/>
        <w:ind w:right="141" w:firstLine="0"/>
        <w:jc w:val="left"/>
        <w:rPr>
          <w:rFonts w:ascii="Times New Roman" w:hAnsi="Times New Roman"/>
          <w:sz w:val="28"/>
          <w:szCs w:val="32"/>
        </w:rPr>
      </w:pPr>
      <w:r w:rsidRPr="006F27E2">
        <w:rPr>
          <w:rFonts w:ascii="Times New Roman" w:hAnsi="Times New Roman"/>
          <w:sz w:val="28"/>
          <w:szCs w:val="32"/>
        </w:rPr>
        <w:t>№ 94 от 27.11.2020г. «Об утверждении муниципальной</w:t>
      </w:r>
    </w:p>
    <w:p w14:paraId="31BE782D" w14:textId="77777777" w:rsidR="00591561" w:rsidRDefault="008231B3" w:rsidP="008231B3">
      <w:pPr>
        <w:widowControl/>
        <w:autoSpaceDE/>
        <w:autoSpaceDN/>
        <w:adjustRightInd/>
        <w:ind w:right="141" w:firstLine="0"/>
        <w:jc w:val="left"/>
        <w:rPr>
          <w:rFonts w:ascii="Times New Roman" w:hAnsi="Times New Roman"/>
          <w:sz w:val="28"/>
          <w:szCs w:val="32"/>
        </w:rPr>
      </w:pPr>
      <w:r w:rsidRPr="006F27E2">
        <w:rPr>
          <w:rFonts w:ascii="Times New Roman" w:hAnsi="Times New Roman"/>
          <w:sz w:val="28"/>
          <w:szCs w:val="32"/>
        </w:rPr>
        <w:t>программы «Обеспечение комплексного пространственного</w:t>
      </w:r>
    </w:p>
    <w:p w14:paraId="73152552" w14:textId="77777777" w:rsidR="008231B3" w:rsidRPr="006F27E2" w:rsidRDefault="008231B3" w:rsidP="008231B3">
      <w:pPr>
        <w:widowControl/>
        <w:autoSpaceDE/>
        <w:autoSpaceDN/>
        <w:adjustRightInd/>
        <w:ind w:right="141" w:firstLine="0"/>
        <w:jc w:val="left"/>
        <w:rPr>
          <w:rFonts w:ascii="Times New Roman" w:hAnsi="Times New Roman"/>
          <w:sz w:val="28"/>
          <w:szCs w:val="32"/>
        </w:rPr>
      </w:pPr>
      <w:r w:rsidRPr="006F27E2">
        <w:rPr>
          <w:rFonts w:ascii="Times New Roman" w:hAnsi="Times New Roman"/>
          <w:sz w:val="28"/>
          <w:szCs w:val="32"/>
        </w:rPr>
        <w:t>и</w:t>
      </w:r>
      <w:r w:rsidR="00591561">
        <w:rPr>
          <w:rFonts w:ascii="Times New Roman" w:hAnsi="Times New Roman"/>
          <w:sz w:val="28"/>
          <w:szCs w:val="32"/>
        </w:rPr>
        <w:t xml:space="preserve"> </w:t>
      </w:r>
      <w:r w:rsidRPr="006F27E2">
        <w:rPr>
          <w:rFonts w:ascii="Times New Roman" w:hAnsi="Times New Roman"/>
          <w:sz w:val="28"/>
          <w:szCs w:val="32"/>
        </w:rPr>
        <w:t>территориального развития Листвянского муниципального</w:t>
      </w:r>
    </w:p>
    <w:p w14:paraId="0D45A5DD" w14:textId="77777777" w:rsidR="00F86D41" w:rsidRPr="006F27E2" w:rsidRDefault="008231B3" w:rsidP="008231B3">
      <w:pPr>
        <w:widowControl/>
        <w:autoSpaceDE/>
        <w:autoSpaceDN/>
        <w:adjustRightInd/>
        <w:ind w:right="141" w:firstLine="0"/>
        <w:jc w:val="left"/>
        <w:rPr>
          <w:rFonts w:ascii="Times New Roman" w:hAnsi="Times New Roman"/>
          <w:sz w:val="28"/>
          <w:szCs w:val="32"/>
        </w:rPr>
      </w:pPr>
      <w:r w:rsidRPr="006F27E2">
        <w:rPr>
          <w:rFonts w:ascii="Times New Roman" w:hAnsi="Times New Roman"/>
          <w:sz w:val="28"/>
          <w:szCs w:val="32"/>
        </w:rPr>
        <w:t xml:space="preserve">образования на </w:t>
      </w:r>
      <w:proofErr w:type="gramStart"/>
      <w:r w:rsidRPr="006F27E2">
        <w:rPr>
          <w:rFonts w:ascii="Times New Roman" w:hAnsi="Times New Roman"/>
          <w:sz w:val="28"/>
          <w:szCs w:val="32"/>
        </w:rPr>
        <w:t>2020 - 2023</w:t>
      </w:r>
      <w:proofErr w:type="gramEnd"/>
      <w:r w:rsidRPr="006F27E2">
        <w:rPr>
          <w:rFonts w:ascii="Times New Roman" w:hAnsi="Times New Roman"/>
          <w:sz w:val="28"/>
          <w:szCs w:val="32"/>
        </w:rPr>
        <w:t xml:space="preserve"> годы»</w:t>
      </w:r>
    </w:p>
    <w:p w14:paraId="43F8D87D" w14:textId="77777777" w:rsidR="00760C0B" w:rsidRPr="006B498D" w:rsidRDefault="00760C0B" w:rsidP="006C665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C961F02" w14:textId="3A95C63F" w:rsidR="001403A2" w:rsidRPr="00F86D41" w:rsidRDefault="00435C26" w:rsidP="00760C0B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280A" w:rsidRPr="00F86D41">
        <w:rPr>
          <w:rFonts w:ascii="Times New Roman" w:hAnsi="Times New Roman"/>
          <w:sz w:val="28"/>
          <w:szCs w:val="28"/>
        </w:rPr>
        <w:t xml:space="preserve"> соответствии с</w:t>
      </w:r>
      <w:r w:rsidR="008231B3">
        <w:rPr>
          <w:rFonts w:ascii="Times New Roman" w:hAnsi="Times New Roman"/>
          <w:sz w:val="28"/>
          <w:szCs w:val="28"/>
        </w:rPr>
        <w:t xml:space="preserve"> </w:t>
      </w:r>
      <w:r w:rsidR="0021280A" w:rsidRPr="00F86D41">
        <w:rPr>
          <w:rFonts w:ascii="Times New Roman" w:hAnsi="Times New Roman"/>
          <w:sz w:val="28"/>
          <w:szCs w:val="28"/>
        </w:rPr>
        <w:t>Градостроит</w:t>
      </w:r>
      <w:r w:rsidR="008231B3">
        <w:rPr>
          <w:rFonts w:ascii="Times New Roman" w:hAnsi="Times New Roman"/>
          <w:sz w:val="28"/>
          <w:szCs w:val="28"/>
        </w:rPr>
        <w:t>ельным кодексом</w:t>
      </w:r>
      <w:r w:rsidR="0021280A" w:rsidRPr="00F86D41">
        <w:rPr>
          <w:rFonts w:ascii="Times New Roman" w:hAnsi="Times New Roman"/>
          <w:sz w:val="28"/>
          <w:szCs w:val="28"/>
        </w:rPr>
        <w:t xml:space="preserve"> Российской Федерации, с пунктом 20 части 1 статьи 14 Федерального закона №131-ФЗ от 6 октября 2003 года «Об общих принципах организации органов местного самоуправления в Российской Федерации»</w:t>
      </w:r>
      <w:r w:rsidR="00C32DF9" w:rsidRPr="00F86D41">
        <w:rPr>
          <w:rFonts w:ascii="Times New Roman" w:hAnsi="Times New Roman"/>
          <w:sz w:val="28"/>
          <w:szCs w:val="28"/>
        </w:rPr>
        <w:t xml:space="preserve">, руководствуясь </w:t>
      </w:r>
      <w:r w:rsidR="00751464" w:rsidRPr="00F86D41">
        <w:rPr>
          <w:rFonts w:ascii="Times New Roman" w:hAnsi="Times New Roman"/>
          <w:sz w:val="28"/>
          <w:szCs w:val="28"/>
        </w:rPr>
        <w:t>ст. 6, 24, 48</w:t>
      </w:r>
      <w:r w:rsidR="001403A2" w:rsidRPr="00F86D41">
        <w:rPr>
          <w:rFonts w:ascii="Times New Roman" w:hAnsi="Times New Roman"/>
          <w:sz w:val="28"/>
          <w:szCs w:val="28"/>
        </w:rPr>
        <w:t xml:space="preserve"> Устава Листвя</w:t>
      </w:r>
      <w:r w:rsidR="00C32DF9" w:rsidRPr="00F86D41">
        <w:rPr>
          <w:rFonts w:ascii="Times New Roman" w:hAnsi="Times New Roman"/>
          <w:sz w:val="28"/>
          <w:szCs w:val="28"/>
        </w:rPr>
        <w:t>нского муниципального</w:t>
      </w:r>
      <w:r w:rsidR="001403A2" w:rsidRPr="00F86D41">
        <w:rPr>
          <w:rFonts w:ascii="Times New Roman" w:hAnsi="Times New Roman"/>
          <w:sz w:val="28"/>
          <w:szCs w:val="28"/>
        </w:rPr>
        <w:t xml:space="preserve"> образования, администрация Листвя</w:t>
      </w:r>
      <w:r w:rsidR="00C32DF9" w:rsidRPr="00F86D41">
        <w:rPr>
          <w:rFonts w:ascii="Times New Roman" w:hAnsi="Times New Roman"/>
          <w:sz w:val="28"/>
          <w:szCs w:val="28"/>
        </w:rPr>
        <w:t>нс</w:t>
      </w:r>
      <w:r w:rsidR="001403A2" w:rsidRPr="00F86D41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14:paraId="66306345" w14:textId="77777777" w:rsidR="001403A2" w:rsidRPr="00F86D41" w:rsidRDefault="001403A2" w:rsidP="0075146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95D3C35" w14:textId="77777777" w:rsidR="00C32DF9" w:rsidRPr="008231B3" w:rsidRDefault="00C32DF9" w:rsidP="0075146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8231B3">
        <w:rPr>
          <w:rFonts w:ascii="Times New Roman" w:hAnsi="Times New Roman"/>
          <w:b/>
          <w:sz w:val="30"/>
          <w:szCs w:val="30"/>
        </w:rPr>
        <w:t>ПОСТАНОВЛЯЕТ:</w:t>
      </w:r>
    </w:p>
    <w:p w14:paraId="38DBBDE8" w14:textId="77777777" w:rsidR="001403A2" w:rsidRPr="00F86D41" w:rsidRDefault="001403A2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61114266" w14:textId="41A64656" w:rsidR="00760C0B" w:rsidRDefault="00C32DF9" w:rsidP="00A22860">
      <w:pPr>
        <w:widowControl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1.</w:t>
      </w:r>
      <w:r w:rsidR="00F86D41">
        <w:rPr>
          <w:rFonts w:ascii="Times New Roman" w:hAnsi="Times New Roman"/>
          <w:sz w:val="28"/>
          <w:szCs w:val="28"/>
        </w:rPr>
        <w:t xml:space="preserve"> Внести изменения в </w:t>
      </w:r>
      <w:r w:rsidR="006B498D">
        <w:rPr>
          <w:rFonts w:ascii="Times New Roman" w:hAnsi="Times New Roman"/>
          <w:sz w:val="28"/>
          <w:szCs w:val="28"/>
        </w:rPr>
        <w:t>постановление</w:t>
      </w:r>
      <w:r w:rsidR="00A22860">
        <w:rPr>
          <w:rFonts w:ascii="Times New Roman" w:hAnsi="Times New Roman"/>
          <w:sz w:val="28"/>
          <w:szCs w:val="28"/>
        </w:rPr>
        <w:t xml:space="preserve"> </w:t>
      </w:r>
      <w:r w:rsidR="00435C26">
        <w:rPr>
          <w:rFonts w:ascii="Times New Roman" w:hAnsi="Times New Roman"/>
          <w:sz w:val="28"/>
          <w:szCs w:val="28"/>
        </w:rPr>
        <w:t>администрации</w:t>
      </w:r>
      <w:r w:rsidR="00A22860">
        <w:rPr>
          <w:rFonts w:ascii="Times New Roman" w:hAnsi="Times New Roman"/>
          <w:sz w:val="28"/>
          <w:szCs w:val="28"/>
        </w:rPr>
        <w:t xml:space="preserve"> Листв</w:t>
      </w:r>
      <w:r w:rsidR="00F86D41">
        <w:rPr>
          <w:rFonts w:ascii="Times New Roman" w:hAnsi="Times New Roman"/>
          <w:sz w:val="28"/>
          <w:szCs w:val="28"/>
        </w:rPr>
        <w:t>янского муниципального образования № 94 от 27.11.2020г.</w:t>
      </w:r>
      <w:r w:rsidR="00435C26">
        <w:rPr>
          <w:rFonts w:ascii="Times New Roman" w:hAnsi="Times New Roman"/>
          <w:sz w:val="28"/>
          <w:szCs w:val="28"/>
        </w:rPr>
        <w:t xml:space="preserve"> (в редакции от 07.06.2022 №37) </w:t>
      </w:r>
      <w:r w:rsidR="00F86D41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F86D41">
        <w:rPr>
          <w:rFonts w:ascii="Times New Roman" w:hAnsi="Times New Roman"/>
          <w:sz w:val="28"/>
          <w:szCs w:val="28"/>
        </w:rPr>
        <w:t>«</w:t>
      </w:r>
      <w:r w:rsidR="0021280A" w:rsidRPr="00F86D41">
        <w:rPr>
          <w:rFonts w:ascii="Times New Roman" w:hAnsi="Times New Roman"/>
          <w:sz w:val="28"/>
          <w:szCs w:val="28"/>
        </w:rPr>
        <w:t xml:space="preserve">Обеспечение комплексного пространственного и территориального развития </w:t>
      </w:r>
      <w:r w:rsidR="001403A2" w:rsidRPr="00F86D41">
        <w:rPr>
          <w:rFonts w:ascii="Times New Roman" w:hAnsi="Times New Roman"/>
          <w:sz w:val="28"/>
          <w:szCs w:val="28"/>
        </w:rPr>
        <w:t>Листвя</w:t>
      </w:r>
      <w:r w:rsidR="0021280A" w:rsidRPr="00F86D41">
        <w:rPr>
          <w:rFonts w:ascii="Times New Roman" w:hAnsi="Times New Roman"/>
          <w:sz w:val="28"/>
          <w:szCs w:val="28"/>
        </w:rPr>
        <w:t>нского му</w:t>
      </w:r>
      <w:r w:rsidR="00751464" w:rsidRPr="00F86D41">
        <w:rPr>
          <w:rFonts w:ascii="Times New Roman" w:hAnsi="Times New Roman"/>
          <w:sz w:val="28"/>
          <w:szCs w:val="28"/>
        </w:rPr>
        <w:t xml:space="preserve">ниципального образования на </w:t>
      </w:r>
      <w:proofErr w:type="gramStart"/>
      <w:r w:rsidR="00751464" w:rsidRPr="00F86D41">
        <w:rPr>
          <w:rFonts w:ascii="Times New Roman" w:hAnsi="Times New Roman"/>
          <w:sz w:val="28"/>
          <w:szCs w:val="28"/>
        </w:rPr>
        <w:t>2020</w:t>
      </w:r>
      <w:r w:rsidR="0021280A" w:rsidRPr="00F86D41">
        <w:rPr>
          <w:rFonts w:ascii="Times New Roman" w:hAnsi="Times New Roman"/>
          <w:sz w:val="28"/>
          <w:szCs w:val="28"/>
        </w:rPr>
        <w:t xml:space="preserve"> – 202</w:t>
      </w:r>
      <w:r w:rsidR="00751464" w:rsidRPr="00F86D41">
        <w:rPr>
          <w:rFonts w:ascii="Times New Roman" w:hAnsi="Times New Roman"/>
          <w:sz w:val="28"/>
          <w:szCs w:val="28"/>
        </w:rPr>
        <w:t>3</w:t>
      </w:r>
      <w:proofErr w:type="gramEnd"/>
      <w:r w:rsidR="0021280A" w:rsidRPr="00F86D41">
        <w:rPr>
          <w:rFonts w:ascii="Times New Roman" w:hAnsi="Times New Roman"/>
          <w:sz w:val="28"/>
          <w:szCs w:val="28"/>
        </w:rPr>
        <w:t xml:space="preserve"> годы</w:t>
      </w:r>
      <w:r w:rsidRPr="00F86D41">
        <w:rPr>
          <w:rFonts w:ascii="Times New Roman" w:hAnsi="Times New Roman"/>
          <w:sz w:val="28"/>
          <w:szCs w:val="28"/>
        </w:rPr>
        <w:t>»</w:t>
      </w:r>
      <w:r w:rsidR="00F92CE0">
        <w:rPr>
          <w:rFonts w:ascii="Times New Roman" w:hAnsi="Times New Roman"/>
          <w:sz w:val="28"/>
          <w:szCs w:val="28"/>
        </w:rPr>
        <w:t xml:space="preserve"> </w:t>
      </w:r>
      <w:r w:rsidR="00435C26">
        <w:rPr>
          <w:rFonts w:ascii="Times New Roman" w:hAnsi="Times New Roman"/>
          <w:sz w:val="28"/>
          <w:szCs w:val="28"/>
        </w:rPr>
        <w:t>следующие изменения:</w:t>
      </w:r>
    </w:p>
    <w:p w14:paraId="22E531C0" w14:textId="6F932211" w:rsidR="00435C26" w:rsidRDefault="00435C26" w:rsidP="00A22860">
      <w:pPr>
        <w:widowControl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60511">
        <w:rPr>
          <w:rFonts w:ascii="Times New Roman" w:hAnsi="Times New Roman"/>
          <w:sz w:val="28"/>
          <w:szCs w:val="28"/>
        </w:rPr>
        <w:t>в индивидуализированном заголовке цифры «2023» заменить цифрами «2025»;</w:t>
      </w:r>
    </w:p>
    <w:p w14:paraId="7A8EC87A" w14:textId="5FACA57E" w:rsidR="00B60511" w:rsidRDefault="00B60511" w:rsidP="00A22860">
      <w:pPr>
        <w:widowControl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паспорте: </w:t>
      </w:r>
    </w:p>
    <w:p w14:paraId="54C66223" w14:textId="30D2E196" w:rsidR="00B60511" w:rsidRDefault="00B60511" w:rsidP="00B60511">
      <w:pPr>
        <w:widowControl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«Наименование муниципальной программы» </w:t>
      </w:r>
      <w:bookmarkStart w:id="0" w:name="_Hlk159711067"/>
      <w:r>
        <w:rPr>
          <w:rFonts w:ascii="Times New Roman" w:hAnsi="Times New Roman"/>
          <w:sz w:val="28"/>
          <w:szCs w:val="28"/>
        </w:rPr>
        <w:t>цифры «2023» заменить цифрами «2025»;</w:t>
      </w:r>
    </w:p>
    <w:bookmarkEnd w:id="0"/>
    <w:p w14:paraId="7098A27A" w14:textId="2A9E2479" w:rsidR="00B60511" w:rsidRDefault="00B60511" w:rsidP="00B60511">
      <w:pPr>
        <w:widowControl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</w:t>
      </w:r>
      <w:r w:rsidRPr="00F86D41">
        <w:rPr>
          <w:rFonts w:ascii="Times New Roman" w:hAnsi="Times New Roman"/>
          <w:sz w:val="28"/>
          <w:szCs w:val="28"/>
        </w:rPr>
        <w:t>Дата утверждения программы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396A19D8" w14:textId="77777777" w:rsidR="00B60511" w:rsidRDefault="00B60511" w:rsidP="00B60511">
      <w:pPr>
        <w:widowControl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«Сроки реализация муниципальной программы» цифры «2023» заменить цифрами «2025»;</w:t>
      </w:r>
    </w:p>
    <w:p w14:paraId="7D55C45C" w14:textId="5B6C6AB6" w:rsidR="00B60511" w:rsidRDefault="00B60511" w:rsidP="00A22860">
      <w:pPr>
        <w:widowControl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="004A1B79">
        <w:rPr>
          <w:rFonts w:ascii="Times New Roman" w:hAnsi="Times New Roman"/>
          <w:sz w:val="28"/>
          <w:szCs w:val="28"/>
        </w:rPr>
        <w:t>«</w:t>
      </w:r>
      <w:r w:rsidR="004A1B79" w:rsidRPr="004A1B79">
        <w:rPr>
          <w:rFonts w:ascii="Times New Roman" w:hAnsi="Times New Roman"/>
          <w:sz w:val="28"/>
          <w:szCs w:val="28"/>
        </w:rPr>
        <w:t>Объёмы и источники финансирования программы</w:t>
      </w:r>
      <w:r w:rsidR="004A1B79">
        <w:rPr>
          <w:rFonts w:ascii="Times New Roman" w:hAnsi="Times New Roman"/>
          <w:sz w:val="28"/>
          <w:szCs w:val="28"/>
        </w:rPr>
        <w:t>» изложить в новой редакции:</w:t>
      </w:r>
    </w:p>
    <w:p w14:paraId="6946BF67" w14:textId="77777777" w:rsidR="00E2048A" w:rsidRDefault="00E2048A" w:rsidP="00A22860">
      <w:pPr>
        <w:widowControl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7307"/>
      </w:tblGrid>
      <w:tr w:rsidR="004A1B79" w:rsidRPr="005A5007" w14:paraId="79078564" w14:textId="77777777" w:rsidTr="005F1E30">
        <w:trPr>
          <w:trHeight w:val="173"/>
        </w:trPr>
        <w:tc>
          <w:tcPr>
            <w:tcW w:w="1187" w:type="pct"/>
            <w:vAlign w:val="center"/>
          </w:tcPr>
          <w:p w14:paraId="2B0EAA28" w14:textId="77777777" w:rsidR="004A1B79" w:rsidRPr="005A5007" w:rsidRDefault="004A1B79" w:rsidP="004A1B79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bookmarkStart w:id="1" w:name="_Hlk159715324"/>
            <w:r w:rsidRPr="005A5007">
              <w:rPr>
                <w:rFonts w:ascii="Times New Roman" w:hAnsi="Times New Roman"/>
                <w:sz w:val="26"/>
                <w:szCs w:val="26"/>
              </w:rPr>
              <w:lastRenderedPageBreak/>
              <w:t>Объёмы и источники финансирования программы </w:t>
            </w:r>
          </w:p>
        </w:tc>
        <w:tc>
          <w:tcPr>
            <w:tcW w:w="3813" w:type="pct"/>
            <w:vAlign w:val="center"/>
          </w:tcPr>
          <w:p w14:paraId="6CA28623" w14:textId="7C25AEED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 xml:space="preserve">Общий объем расходов на реализацию муниципальной программы составляет: </w:t>
            </w:r>
            <w:r w:rsidR="0092259A">
              <w:rPr>
                <w:rFonts w:ascii="Times New Roman" w:hAnsi="Times New Roman"/>
                <w:sz w:val="26"/>
                <w:szCs w:val="26"/>
              </w:rPr>
              <w:t>9420</w:t>
            </w:r>
            <w:r w:rsidR="001833BD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руб., из них средств:</w:t>
            </w:r>
          </w:p>
          <w:p w14:paraId="3200E31A" w14:textId="05B45F66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 xml:space="preserve">местного бюджета </w:t>
            </w:r>
            <w:r w:rsidR="0092259A">
              <w:rPr>
                <w:rFonts w:ascii="Times New Roman" w:hAnsi="Times New Roman"/>
                <w:sz w:val="26"/>
                <w:szCs w:val="26"/>
              </w:rPr>
              <w:t>1624,4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671535FC" w14:textId="164C7C5E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областного бюджета</w:t>
            </w:r>
            <w:r w:rsidR="0092259A">
              <w:rPr>
                <w:rFonts w:ascii="Times New Roman" w:hAnsi="Times New Roman"/>
                <w:sz w:val="26"/>
                <w:szCs w:val="26"/>
              </w:rPr>
              <w:t xml:space="preserve"> 7795,6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14:paraId="33C4E0B6" w14:textId="2F6A8FA9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федерального бюджета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22ED69A1" w14:textId="1CC88647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иные источники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5007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5A5007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14:paraId="08FA1238" w14:textId="60C6EB7D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b/>
                <w:sz w:val="26"/>
                <w:szCs w:val="26"/>
              </w:rPr>
              <w:t xml:space="preserve">на 2020 год 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1400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руб., из них средств:</w:t>
            </w:r>
          </w:p>
          <w:p w14:paraId="7C99A1D1" w14:textId="57F1EA48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местного бюджета 168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2CE1C6F6" w14:textId="07D09BC1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областного бюджета 1232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6C9AA4E7" w14:textId="3C7BC8AA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федерального бюджета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14:paraId="03B53472" w14:textId="0D43D549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иные источники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59A9BD13" w14:textId="394ED4DD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b/>
                <w:sz w:val="26"/>
                <w:szCs w:val="26"/>
              </w:rPr>
              <w:t>на 2021 год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641F">
              <w:rPr>
                <w:rFonts w:ascii="Times New Roman" w:hAnsi="Times New Roman"/>
                <w:sz w:val="26"/>
                <w:szCs w:val="26"/>
              </w:rPr>
              <w:t>1090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руб., из них средств:</w:t>
            </w:r>
          </w:p>
          <w:p w14:paraId="5FC75C90" w14:textId="3834630D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 xml:space="preserve">местного бюджета </w:t>
            </w:r>
            <w:r w:rsidR="00DA641F">
              <w:rPr>
                <w:rFonts w:ascii="Times New Roman" w:hAnsi="Times New Roman"/>
                <w:sz w:val="26"/>
                <w:szCs w:val="26"/>
              </w:rPr>
              <w:t>130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,80 тыс. руб.;</w:t>
            </w:r>
          </w:p>
          <w:p w14:paraId="7E36F845" w14:textId="7B40C46A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 xml:space="preserve">областного бюджета </w:t>
            </w:r>
            <w:r w:rsidR="00DA641F">
              <w:rPr>
                <w:rFonts w:ascii="Times New Roman" w:hAnsi="Times New Roman"/>
                <w:sz w:val="26"/>
                <w:szCs w:val="26"/>
              </w:rPr>
              <w:t>959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,20 тыс. руб.;</w:t>
            </w:r>
          </w:p>
          <w:p w14:paraId="1DDF67DA" w14:textId="235ACE89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федерального бюджета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14:paraId="1E9FE88B" w14:textId="73CD38A1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иные источники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5007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5A5007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14:paraId="77A8E7DF" w14:textId="6F65D31E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b/>
                <w:sz w:val="26"/>
                <w:szCs w:val="26"/>
              </w:rPr>
              <w:t>на 2022 год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641F">
              <w:rPr>
                <w:rFonts w:ascii="Times New Roman" w:hAnsi="Times New Roman"/>
                <w:sz w:val="26"/>
                <w:szCs w:val="26"/>
              </w:rPr>
              <w:t>330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руб.,   из них средств:</w:t>
            </w:r>
          </w:p>
          <w:p w14:paraId="25D44BE0" w14:textId="538CE3A6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 xml:space="preserve">местного бюджета </w:t>
            </w:r>
            <w:r w:rsidR="00DA641F">
              <w:rPr>
                <w:rFonts w:ascii="Times New Roman" w:hAnsi="Times New Roman"/>
                <w:sz w:val="26"/>
                <w:szCs w:val="26"/>
              </w:rPr>
              <w:t>39,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6</w:t>
            </w:r>
            <w:r w:rsidR="00DA641F">
              <w:rPr>
                <w:rFonts w:ascii="Times New Roman" w:hAnsi="Times New Roman"/>
                <w:sz w:val="26"/>
                <w:szCs w:val="26"/>
              </w:rPr>
              <w:t>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14:paraId="5C6F9F93" w14:textId="7049913D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 xml:space="preserve">областного бюджета </w:t>
            </w:r>
            <w:r w:rsidR="00DA641F">
              <w:rPr>
                <w:rFonts w:ascii="Times New Roman" w:hAnsi="Times New Roman"/>
                <w:sz w:val="26"/>
                <w:szCs w:val="26"/>
              </w:rPr>
              <w:t>290,4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4149A404" w14:textId="72B6A23E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федерального бюджета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41261095" w14:textId="7E5E1C5E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иные источники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14:paraId="6C5709E1" w14:textId="5398D41F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b/>
                <w:sz w:val="26"/>
                <w:szCs w:val="26"/>
              </w:rPr>
              <w:t>на 2023 год</w:t>
            </w:r>
            <w:r w:rsidR="00DA64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руб.,   из них средств:</w:t>
            </w:r>
          </w:p>
          <w:p w14:paraId="6222F033" w14:textId="0159D949" w:rsidR="004A1B79" w:rsidRPr="005A5007" w:rsidRDefault="00DA641F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местного бюджета </w:t>
            </w:r>
            <w:r w:rsidR="004A1B79" w:rsidRPr="005A5007">
              <w:rPr>
                <w:rFonts w:ascii="Times New Roman" w:hAnsi="Times New Roman"/>
                <w:sz w:val="26"/>
                <w:szCs w:val="26"/>
              </w:rPr>
              <w:t>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="004A1B79"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7165D148" w14:textId="10050806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о</w:t>
            </w:r>
            <w:r w:rsidR="00DA641F">
              <w:rPr>
                <w:rFonts w:ascii="Times New Roman" w:hAnsi="Times New Roman"/>
                <w:sz w:val="26"/>
                <w:szCs w:val="26"/>
              </w:rPr>
              <w:t xml:space="preserve">бластного бюджета 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6A1AA18D" w14:textId="2EC370BC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федерального бюджета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1AB49BBB" w14:textId="13D54730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иные источники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5007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5A5007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14:paraId="48E70C61" w14:textId="369386A5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b/>
                <w:sz w:val="26"/>
                <w:szCs w:val="26"/>
              </w:rPr>
              <w:t>на 2024 год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66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00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руб.,   из них средств:</w:t>
            </w:r>
          </w:p>
          <w:p w14:paraId="62D2CFB6" w14:textId="3F4F8D77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местного бюджета 1</w:t>
            </w:r>
            <w:r w:rsidR="00916007">
              <w:rPr>
                <w:rFonts w:ascii="Times New Roman" w:hAnsi="Times New Roman"/>
                <w:sz w:val="26"/>
                <w:szCs w:val="26"/>
              </w:rPr>
              <w:t>3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86,00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4C77573A" w14:textId="4240B0B2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 xml:space="preserve">областного бюджета 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5214,00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195A2B4F" w14:textId="467A8510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федерального бюджета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,00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333C2402" w14:textId="604A25E0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иные источники 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proofErr w:type="spellStart"/>
            <w:r w:rsidRPr="005A5007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5A5007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14:paraId="7F0A937C" w14:textId="0D9A61A5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b/>
                <w:sz w:val="26"/>
                <w:szCs w:val="26"/>
              </w:rPr>
              <w:t>на 2025 год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0,0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тыс. руб.,   из них средств:</w:t>
            </w:r>
          </w:p>
          <w:p w14:paraId="53C8FAF9" w14:textId="76A0AD43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местного бюджета 0,0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60511745" w14:textId="0D23D7A2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областного бюджета 0,0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21F692BA" w14:textId="23F90F66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федерального бюджета 0,0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14:paraId="1DC711ED" w14:textId="24D07514" w:rsidR="004A1B79" w:rsidRPr="005A5007" w:rsidRDefault="004A1B79" w:rsidP="004A1B79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A5007">
              <w:rPr>
                <w:rFonts w:ascii="Times New Roman" w:hAnsi="Times New Roman"/>
                <w:sz w:val="26"/>
                <w:szCs w:val="26"/>
              </w:rPr>
              <w:t>иные источники 0,0</w:t>
            </w:r>
            <w:r w:rsidR="002E4C14" w:rsidRPr="005A5007">
              <w:rPr>
                <w:rFonts w:ascii="Times New Roman" w:hAnsi="Times New Roman"/>
                <w:sz w:val="26"/>
                <w:szCs w:val="26"/>
              </w:rPr>
              <w:t>0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A5007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5A5007">
              <w:rPr>
                <w:rFonts w:ascii="Times New Roman" w:hAnsi="Times New Roman"/>
                <w:sz w:val="26"/>
                <w:szCs w:val="26"/>
              </w:rPr>
              <w:t>.;</w:t>
            </w:r>
          </w:p>
        </w:tc>
      </w:tr>
    </w:tbl>
    <w:bookmarkEnd w:id="1"/>
    <w:p w14:paraId="6624F591" w14:textId="1FA9B350" w:rsidR="00435C26" w:rsidRDefault="001833BD" w:rsidP="00A22860">
      <w:pPr>
        <w:widowControl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 ««</w:t>
      </w:r>
      <w:r w:rsidRPr="004A1B79">
        <w:rPr>
          <w:rFonts w:ascii="Times New Roman" w:hAnsi="Times New Roman"/>
          <w:sz w:val="28"/>
          <w:szCs w:val="28"/>
        </w:rPr>
        <w:t>Объёмы и источники финансирования программы</w:t>
      </w:r>
      <w:r>
        <w:rPr>
          <w:rFonts w:ascii="Times New Roman" w:hAnsi="Times New Roman"/>
          <w:sz w:val="28"/>
          <w:szCs w:val="28"/>
        </w:rPr>
        <w:t>» добавить строку «</w:t>
      </w:r>
      <w:r w:rsidRPr="001833BD">
        <w:rPr>
          <w:rFonts w:ascii="Times New Roman" w:hAnsi="Times New Roman"/>
          <w:sz w:val="28"/>
          <w:szCs w:val="28"/>
        </w:rPr>
        <w:t>Целевые индикаторы и показатели муниципальной программы</w:t>
      </w:r>
      <w:r>
        <w:rPr>
          <w:rFonts w:ascii="Times New Roman" w:hAnsi="Times New Roman"/>
          <w:sz w:val="28"/>
          <w:szCs w:val="28"/>
        </w:rPr>
        <w:t>»: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1833BD" w:rsidRPr="005A5007" w14:paraId="396EAACF" w14:textId="77777777" w:rsidTr="00E2048A">
        <w:tc>
          <w:tcPr>
            <w:tcW w:w="3085" w:type="dxa"/>
            <w:vAlign w:val="center"/>
            <w:hideMark/>
          </w:tcPr>
          <w:p w14:paraId="7A744F17" w14:textId="47641E64" w:rsidR="001833BD" w:rsidRPr="005A5007" w:rsidRDefault="001833BD" w:rsidP="001833BD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bookmarkStart w:id="2" w:name="_Hlk159715401"/>
            <w:r w:rsidRPr="005A5007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  <w:hideMark/>
          </w:tcPr>
          <w:p w14:paraId="2903F15E" w14:textId="550E0401" w:rsidR="001833BD" w:rsidRPr="005A5007" w:rsidRDefault="001833BD" w:rsidP="001833BD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OLE_LINK38"/>
            <w:bookmarkStart w:id="4" w:name="OLE_LINK30"/>
            <w:bookmarkStart w:id="5" w:name="OLE_LINK29"/>
            <w:r w:rsidRPr="005A5007">
              <w:rPr>
                <w:rFonts w:ascii="Times New Roman" w:hAnsi="Times New Roman"/>
                <w:sz w:val="26"/>
                <w:szCs w:val="26"/>
              </w:rPr>
              <w:t>- утверждение Генерального плана и Правил землепользования и застройки Листвянского муниципального образования</w:t>
            </w:r>
            <w:r w:rsidR="00331A1A" w:rsidRPr="005A5007">
              <w:rPr>
                <w:rFonts w:ascii="Times New Roman" w:hAnsi="Times New Roman"/>
                <w:sz w:val="26"/>
                <w:szCs w:val="26"/>
              </w:rPr>
              <w:t xml:space="preserve"> – 2 шт.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3316D5A" w14:textId="3E061562" w:rsidR="001833BD" w:rsidRPr="005A5007" w:rsidRDefault="00331A1A" w:rsidP="001833BD">
            <w:pPr>
              <w:widowControl/>
              <w:autoSpaceDE/>
              <w:autoSpaceDN/>
              <w:adjustRightInd/>
              <w:ind w:firstLine="3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bookmarkStart w:id="6" w:name="_Hlk159710824"/>
            <w:r w:rsidRPr="005A500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bookmarkEnd w:id="3"/>
            <w:r w:rsidR="001833BD" w:rsidRPr="005A5007">
              <w:rPr>
                <w:rFonts w:ascii="Times New Roman" w:hAnsi="Times New Roman"/>
                <w:sz w:val="26"/>
                <w:szCs w:val="26"/>
              </w:rPr>
              <w:t>подготовка проектов межевания территории</w:t>
            </w:r>
            <w:r w:rsidRPr="005A5007">
              <w:rPr>
                <w:rFonts w:ascii="Times New Roman" w:hAnsi="Times New Roman"/>
                <w:sz w:val="26"/>
                <w:szCs w:val="26"/>
              </w:rPr>
              <w:t xml:space="preserve"> – 11шт.</w:t>
            </w:r>
          </w:p>
          <w:p w14:paraId="1FA9354E" w14:textId="14E81A73" w:rsidR="001833BD" w:rsidRPr="005A5007" w:rsidRDefault="00331A1A" w:rsidP="00331A1A">
            <w:pPr>
              <w:widowControl/>
              <w:autoSpaceDE/>
              <w:autoSpaceDN/>
              <w:adjustRightInd/>
              <w:ind w:firstLine="3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bookmarkStart w:id="7" w:name="OLE_LINK16"/>
            <w:bookmarkStart w:id="8" w:name="OLE_LINK15"/>
            <w:r w:rsidRPr="005A500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833BD" w:rsidRPr="005A5007">
              <w:rPr>
                <w:rFonts w:ascii="Times New Roman" w:hAnsi="Times New Roman"/>
                <w:sz w:val="26"/>
                <w:szCs w:val="26"/>
              </w:rPr>
              <w:t xml:space="preserve">постановка на кадастровый учет границ </w:t>
            </w:r>
            <w:bookmarkEnd w:id="4"/>
            <w:bookmarkEnd w:id="5"/>
            <w:bookmarkEnd w:id="7"/>
            <w:bookmarkEnd w:id="8"/>
            <w:r w:rsidRPr="005A5007">
              <w:rPr>
                <w:rFonts w:ascii="Times New Roman" w:hAnsi="Times New Roman"/>
                <w:sz w:val="26"/>
                <w:szCs w:val="26"/>
              </w:rPr>
              <w:t>населенных пунктов Листвянского муниципального образования – 100%.</w:t>
            </w:r>
            <w:bookmarkEnd w:id="6"/>
          </w:p>
        </w:tc>
      </w:tr>
      <w:bookmarkEnd w:id="2"/>
    </w:tbl>
    <w:p w14:paraId="0CBF2645" w14:textId="77777777" w:rsidR="00E2048A" w:rsidRDefault="00E2048A" w:rsidP="00331A1A">
      <w:pPr>
        <w:widowControl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</w:p>
    <w:p w14:paraId="6E99AA82" w14:textId="5A29B2D9" w:rsidR="00331A1A" w:rsidRPr="00331A1A" w:rsidRDefault="00331A1A" w:rsidP="00331A1A">
      <w:pPr>
        <w:widowControl/>
        <w:autoSpaceDE/>
        <w:autoSpaceDN/>
        <w:adjustRightInd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331A1A">
        <w:rPr>
          <w:rFonts w:ascii="Times New Roman" w:hAnsi="Times New Roman"/>
          <w:bCs/>
          <w:sz w:val="28"/>
          <w:szCs w:val="28"/>
        </w:rPr>
        <w:t>в пояснительной записке:</w:t>
      </w:r>
    </w:p>
    <w:p w14:paraId="25A5E218" w14:textId="2A802C46" w:rsidR="00331A1A" w:rsidRPr="00331A1A" w:rsidRDefault="00331A1A" w:rsidP="00331A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5 </w:t>
      </w:r>
      <w:r w:rsidRPr="00331A1A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«</w:t>
      </w:r>
      <w:r w:rsidRPr="00331A1A">
        <w:rPr>
          <w:rFonts w:ascii="Times New Roman" w:hAnsi="Times New Roman"/>
          <w:sz w:val="28"/>
          <w:szCs w:val="28"/>
        </w:rPr>
        <w:t xml:space="preserve">3. Цели и задачи, целевые показатели, сроки реализации муниципальной </w:t>
      </w:r>
      <w:r w:rsidR="008644B9" w:rsidRPr="00331A1A">
        <w:rPr>
          <w:rFonts w:ascii="Times New Roman" w:hAnsi="Times New Roman"/>
          <w:sz w:val="28"/>
          <w:szCs w:val="28"/>
        </w:rPr>
        <w:t>программы</w:t>
      </w:r>
      <w:r w:rsidR="008644B9">
        <w:rPr>
          <w:rFonts w:ascii="Times New Roman" w:hAnsi="Times New Roman"/>
          <w:sz w:val="28"/>
          <w:szCs w:val="28"/>
        </w:rPr>
        <w:t>» слова «</w:t>
      </w:r>
      <w:r w:rsidR="008644B9" w:rsidRPr="00F86D41">
        <w:rPr>
          <w:rFonts w:ascii="Times New Roman" w:hAnsi="Times New Roman"/>
          <w:sz w:val="28"/>
          <w:szCs w:val="28"/>
        </w:rPr>
        <w:t>в количестве 5шт.</w:t>
      </w:r>
      <w:r w:rsidR="008644B9">
        <w:rPr>
          <w:rFonts w:ascii="Times New Roman" w:hAnsi="Times New Roman"/>
          <w:sz w:val="28"/>
          <w:szCs w:val="28"/>
        </w:rPr>
        <w:t>» исключить;</w:t>
      </w:r>
    </w:p>
    <w:p w14:paraId="583EC4E1" w14:textId="77777777" w:rsidR="008644B9" w:rsidRPr="00331A1A" w:rsidRDefault="008644B9" w:rsidP="008644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6 </w:t>
      </w:r>
      <w:r w:rsidRPr="00331A1A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«</w:t>
      </w:r>
      <w:r w:rsidRPr="00331A1A">
        <w:rPr>
          <w:rFonts w:ascii="Times New Roman" w:hAnsi="Times New Roman"/>
          <w:sz w:val="28"/>
          <w:szCs w:val="28"/>
        </w:rPr>
        <w:t>3. Цели и задачи, целевые показатели, сроки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2FA12905" w14:textId="4AA611A9" w:rsidR="008644B9" w:rsidRDefault="008644B9" w:rsidP="008644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8 </w:t>
      </w:r>
      <w:r w:rsidRPr="00331A1A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«</w:t>
      </w:r>
      <w:r w:rsidRPr="00331A1A">
        <w:rPr>
          <w:rFonts w:ascii="Times New Roman" w:hAnsi="Times New Roman"/>
          <w:sz w:val="28"/>
          <w:szCs w:val="28"/>
        </w:rPr>
        <w:t>3. Цели и задачи, целевые показатели, сроки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исключить;</w:t>
      </w:r>
    </w:p>
    <w:p w14:paraId="30BE4DF0" w14:textId="05769B39" w:rsidR="008644B9" w:rsidRPr="008644B9" w:rsidRDefault="008644B9" w:rsidP="008644B9">
      <w:pPr>
        <w:ind w:firstLine="709"/>
        <w:rPr>
          <w:rFonts w:ascii="Times New Roman" w:hAnsi="Times New Roman"/>
          <w:sz w:val="28"/>
          <w:szCs w:val="28"/>
        </w:rPr>
      </w:pPr>
      <w:r w:rsidRPr="00331A1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«</w:t>
      </w:r>
      <w:r w:rsidRPr="00331A1A">
        <w:rPr>
          <w:rFonts w:ascii="Times New Roman" w:hAnsi="Times New Roman"/>
          <w:sz w:val="28"/>
          <w:szCs w:val="28"/>
        </w:rPr>
        <w:t>3. Цели и задачи, целевые показатели, сроки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дополнить следующими словами: «</w:t>
      </w:r>
      <w:r w:rsidRPr="00F86D41">
        <w:rPr>
          <w:rFonts w:ascii="Times New Roman" w:hAnsi="Times New Roman"/>
          <w:sz w:val="28"/>
          <w:szCs w:val="28"/>
        </w:rPr>
        <w:t>Общее количество</w:t>
      </w:r>
      <w:r w:rsidRPr="008644B9">
        <w:rPr>
          <w:rFonts w:ascii="Times New Roman" w:hAnsi="Times New Roman"/>
          <w:sz w:val="28"/>
          <w:szCs w:val="28"/>
        </w:rPr>
        <w:t xml:space="preserve"> проектов межевания территории – 11шт.</w:t>
      </w:r>
    </w:p>
    <w:p w14:paraId="600052F7" w14:textId="04937B33" w:rsidR="008644B9" w:rsidRDefault="008644B9" w:rsidP="008644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</w:t>
      </w:r>
      <w:r w:rsidRPr="008644B9">
        <w:rPr>
          <w:rFonts w:ascii="Times New Roman" w:hAnsi="Times New Roman"/>
          <w:sz w:val="28"/>
          <w:szCs w:val="28"/>
        </w:rPr>
        <w:t xml:space="preserve"> на кадастровый учет границ населенных пунктов Листвянского муниципального образования – 100%.</w:t>
      </w:r>
      <w:r>
        <w:rPr>
          <w:rFonts w:ascii="Times New Roman" w:hAnsi="Times New Roman"/>
          <w:sz w:val="28"/>
          <w:szCs w:val="28"/>
        </w:rPr>
        <w:t>»</w:t>
      </w:r>
    </w:p>
    <w:p w14:paraId="28EA0608" w14:textId="4F138C71" w:rsidR="008644B9" w:rsidRDefault="008644B9" w:rsidP="008644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абзацах 10, 11 </w:t>
      </w:r>
      <w:r w:rsidRPr="00331A1A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«</w:t>
      </w:r>
      <w:r w:rsidRPr="00331A1A">
        <w:rPr>
          <w:rFonts w:ascii="Times New Roman" w:hAnsi="Times New Roman"/>
          <w:sz w:val="28"/>
          <w:szCs w:val="28"/>
        </w:rPr>
        <w:t>3. Цели и задачи, целевые показатели, сроки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644B9">
        <w:rPr>
          <w:rFonts w:ascii="Times New Roman" w:hAnsi="Times New Roman"/>
          <w:sz w:val="28"/>
          <w:szCs w:val="28"/>
        </w:rPr>
        <w:t>цифры «2023» заменить цифрами «2025»;</w:t>
      </w:r>
    </w:p>
    <w:p w14:paraId="3BFFB513" w14:textId="1C70A880" w:rsidR="005F1E30" w:rsidRDefault="005F1E30" w:rsidP="008644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«4. </w:t>
      </w:r>
      <w:r w:rsidRPr="005F1E30">
        <w:rPr>
          <w:rFonts w:ascii="Times New Roman" w:hAnsi="Times New Roman"/>
          <w:sz w:val="28"/>
          <w:szCs w:val="28"/>
        </w:rPr>
        <w:t>Описание мероприятий муниципальной программы, обоснование выделения подпрограмм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14:paraId="3511616A" w14:textId="77777777" w:rsidR="005F1E30" w:rsidRPr="00F86D41" w:rsidRDefault="005F1E30" w:rsidP="005F1E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6D41">
        <w:rPr>
          <w:rFonts w:ascii="Times New Roman" w:hAnsi="Times New Roman"/>
          <w:sz w:val="28"/>
          <w:szCs w:val="28"/>
        </w:rPr>
        <w:t xml:space="preserve">Выделение подпрограмм в муниципальной программе не предусмотрено. </w:t>
      </w:r>
    </w:p>
    <w:p w14:paraId="76D2FF90" w14:textId="77777777" w:rsidR="005F1E30" w:rsidRPr="00F86D41" w:rsidRDefault="005F1E30" w:rsidP="005F1E3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по следующим направлениям: </w:t>
      </w:r>
    </w:p>
    <w:p w14:paraId="28170705" w14:textId="585F6232" w:rsidR="005F1E30" w:rsidRPr="008E44E6" w:rsidRDefault="008E44E6" w:rsidP="008E44E6">
      <w:pPr>
        <w:ind w:firstLine="540"/>
        <w:rPr>
          <w:rFonts w:ascii="Times New Roman" w:hAnsi="Times New Roman"/>
          <w:sz w:val="28"/>
          <w:szCs w:val="28"/>
        </w:rPr>
      </w:pPr>
      <w:r w:rsidRPr="008E44E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F1E30" w:rsidRPr="008E44E6">
        <w:rPr>
          <w:rFonts w:ascii="Times New Roman" w:hAnsi="Times New Roman"/>
          <w:sz w:val="28"/>
          <w:szCs w:val="28"/>
        </w:rPr>
        <w:t>разработка и утверждение Генерального плана и Правил землепользования и застройки Листвянского муниципального образования;</w:t>
      </w:r>
    </w:p>
    <w:p w14:paraId="3B4E93EE" w14:textId="4274A6BA" w:rsidR="00DB06F5" w:rsidRDefault="008E44E6" w:rsidP="008E44E6">
      <w:pPr>
        <w:ind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омплексно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устойчиво</w:t>
      </w:r>
      <w:r w:rsidR="00DB0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</w:t>
      </w:r>
      <w:r w:rsidR="00DB0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территории </w:t>
      </w:r>
      <w:r w:rsidR="00DB0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основе территориального планирования, градостроительного зонирования и планировки территории</w:t>
      </w:r>
      <w:r w:rsidR="00DB0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721822A" w14:textId="77777777" w:rsidR="00DB06F5" w:rsidRDefault="00DB06F5" w:rsidP="008E44E6">
      <w:pPr>
        <w:ind w:firstLine="540"/>
      </w:pPr>
      <w:r w:rsidRPr="00DB0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r w:rsidRPr="00DB06F5">
        <w:t xml:space="preserve"> </w:t>
      </w:r>
    </w:p>
    <w:p w14:paraId="102CFB0D" w14:textId="0B8B62FF" w:rsidR="00DB06F5" w:rsidRDefault="00DB06F5" w:rsidP="008E44E6">
      <w:pPr>
        <w:ind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0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Генеральный план – это градостроительная документация о градостроительном планировании развития территории городских и сельских поселений. Генеральный план является основой для: определения направлений и границ развития территорий городских и сельских поселений; зонирования территорий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91B2144" w14:textId="2B4CE9B5" w:rsidR="008E44E6" w:rsidRPr="008E44E6" w:rsidRDefault="00DB06F5" w:rsidP="008E44E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E44E6"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равила землепользования и застройки - документ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0DAEEDA" w14:textId="1622F59A" w:rsidR="005F1E30" w:rsidRDefault="005F1E30" w:rsidP="005F1E30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 w:rsidRPr="005F1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р</w:t>
      </w:r>
      <w:r w:rsidRPr="005F1E30">
        <w:rPr>
          <w:rFonts w:ascii="Times New Roman" w:hAnsi="Times New Roman"/>
          <w:sz w:val="28"/>
          <w:szCs w:val="28"/>
        </w:rPr>
        <w:t>азработка и утверждение документации по планировке территории Листвянского муниципального образования, а также при необходимости внесение изменений в документацию;</w:t>
      </w:r>
    </w:p>
    <w:p w14:paraId="10A55F9B" w14:textId="77777777" w:rsidR="008E44E6" w:rsidRDefault="005F1E30" w:rsidP="005F1E30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 w:rsidRPr="005F1E30">
        <w:rPr>
          <w:rFonts w:ascii="Times New Roman" w:hAnsi="Times New Roman"/>
          <w:sz w:val="28"/>
          <w:szCs w:val="28"/>
        </w:rPr>
        <w:lastRenderedPageBreak/>
        <w:t xml:space="preserve">Главной задачей планирования территориальных объектов является обеспечение стабильного развития муниципального образования в соответствии с градостроительными нормами. Для последующей детализации и уточнения планировочной структуры выполняется более точное распределение участков и зон уже в рамках намеченной территории. </w:t>
      </w:r>
    </w:p>
    <w:p w14:paraId="59C65AD9" w14:textId="597FA337" w:rsidR="005F1E30" w:rsidRPr="005F1E30" w:rsidRDefault="005F1E30" w:rsidP="005F1E30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 w:rsidRPr="005F1E30">
        <w:rPr>
          <w:rFonts w:ascii="Times New Roman" w:hAnsi="Times New Roman"/>
          <w:sz w:val="28"/>
          <w:szCs w:val="28"/>
        </w:rPr>
        <w:t>Проект межевания территории – это документация по планировке территории. Готовится применительно к застроенным и подлежащим застройке территориям, расположенным в границах элементов планировочной структуры. Проект межевания территории разрабатывается в целях определения местоположения границ, образуемых и изменяемых земельных участков. Включает в себя топографические сведения о зонировании территории застройки или внутреннем межевании, с учётом условных границ правообладателей. Включает зону проектирования, согласовывая нормативы использования территории в пределах внутренних границ, с учётом целей заявителя. Проект межевания территории это один из самых важных документов на земельный участок.</w:t>
      </w:r>
    </w:p>
    <w:p w14:paraId="5634C44D" w14:textId="29982A4C" w:rsidR="005F1E30" w:rsidRDefault="005F1E30" w:rsidP="005F1E30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 w:rsidRPr="005F1E30">
        <w:rPr>
          <w:rFonts w:ascii="Times New Roman" w:hAnsi="Times New Roman"/>
          <w:sz w:val="28"/>
          <w:szCs w:val="28"/>
        </w:rPr>
        <w:t>Составление и оформление документации межеванию территории – сложный процесс, позволяющий собрать максимум полезной информации о конкретном земельном участке.</w:t>
      </w:r>
    </w:p>
    <w:p w14:paraId="53553101" w14:textId="5FE92B83" w:rsidR="005F1E30" w:rsidRDefault="005F1E30" w:rsidP="005F1E30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B60511">
        <w:rPr>
          <w:rFonts w:ascii="Times New Roman" w:hAnsi="Times New Roman"/>
          <w:sz w:val="28"/>
          <w:szCs w:val="28"/>
        </w:rPr>
        <w:t>роведение работ по постановке на кадастровый учет границ населенных пунктов Листвянского муниципального образования.</w:t>
      </w:r>
    </w:p>
    <w:p w14:paraId="247F9048" w14:textId="356BB87C" w:rsidR="005F1E30" w:rsidRPr="005F1E30" w:rsidRDefault="005F1E30" w:rsidP="005F1E30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отсутствие</w:t>
      </w:r>
      <w:r w:rsidRPr="005F1E30">
        <w:rPr>
          <w:rFonts w:ascii="Times New Roman" w:hAnsi="Times New Roman"/>
          <w:sz w:val="28"/>
          <w:szCs w:val="28"/>
        </w:rPr>
        <w:t xml:space="preserve"> четко 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5F1E30">
        <w:rPr>
          <w:rFonts w:ascii="Times New Roman" w:hAnsi="Times New Roman"/>
          <w:sz w:val="28"/>
          <w:szCs w:val="28"/>
        </w:rPr>
        <w:t xml:space="preserve"> и описанны</w:t>
      </w:r>
      <w:r>
        <w:rPr>
          <w:rFonts w:ascii="Times New Roman" w:hAnsi="Times New Roman"/>
          <w:sz w:val="28"/>
          <w:szCs w:val="28"/>
        </w:rPr>
        <w:t>х</w:t>
      </w:r>
      <w:r w:rsidRPr="005F1E30">
        <w:rPr>
          <w:rFonts w:ascii="Times New Roman" w:hAnsi="Times New Roman"/>
          <w:sz w:val="28"/>
          <w:szCs w:val="28"/>
        </w:rPr>
        <w:t xml:space="preserve"> в Государственном кадастре недвижимости границ населенны</w:t>
      </w:r>
      <w:r>
        <w:rPr>
          <w:rFonts w:ascii="Times New Roman" w:hAnsi="Times New Roman"/>
          <w:sz w:val="28"/>
          <w:szCs w:val="28"/>
        </w:rPr>
        <w:t>х</w:t>
      </w:r>
      <w:r w:rsidRPr="005F1E30">
        <w:rPr>
          <w:rFonts w:ascii="Times New Roman" w:hAnsi="Times New Roman"/>
          <w:sz w:val="28"/>
          <w:szCs w:val="28"/>
        </w:rPr>
        <w:t xml:space="preserve"> пунк</w:t>
      </w:r>
      <w:r>
        <w:rPr>
          <w:rFonts w:ascii="Times New Roman" w:hAnsi="Times New Roman"/>
          <w:sz w:val="28"/>
          <w:szCs w:val="28"/>
        </w:rPr>
        <w:t>тов</w:t>
      </w:r>
      <w:r w:rsidRPr="005F1E30">
        <w:rPr>
          <w:rFonts w:ascii="Times New Roman" w:hAnsi="Times New Roman"/>
          <w:sz w:val="28"/>
          <w:szCs w:val="28"/>
        </w:rPr>
        <w:t xml:space="preserve"> создает</w:t>
      </w:r>
      <w:r>
        <w:rPr>
          <w:rFonts w:ascii="Times New Roman" w:hAnsi="Times New Roman"/>
          <w:sz w:val="28"/>
          <w:szCs w:val="28"/>
        </w:rPr>
        <w:t>ся</w:t>
      </w:r>
      <w:r w:rsidRPr="005F1E30">
        <w:rPr>
          <w:rFonts w:ascii="Times New Roman" w:hAnsi="Times New Roman"/>
          <w:sz w:val="28"/>
          <w:szCs w:val="28"/>
        </w:rPr>
        <w:t xml:space="preserve"> множество проблем органам местного самоуправления в решении вопросов предоставления земельных участков физическим и юридическим лицам, размещения объектов капитального строительства, администрирования земельного налога и пр. Граница (черта) населенного пункта устанавливается в соответствии с документами территориального планирования, другой градостроительной документацией, проектами землеустройства, расчетами по обоснования резервных площадей с использованием материалов вычисления площадей земельных угодий, инвентаризации земель, проектно-технической и учетной документацией по населенному пункту. Установление границ земель населенного пункта производится с целью передачи этих земель в ведение муниципального образования и обеспечение им возможности осуществлять свои полномочия в области регулирования земельных отношений в пределах компетенции, определенной Земельным кодексом Российской Федерации.</w:t>
      </w:r>
    </w:p>
    <w:p w14:paraId="0F372320" w14:textId="6133F9EB" w:rsidR="005F1E30" w:rsidRPr="005F1E30" w:rsidRDefault="005F1E30" w:rsidP="005F1E30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5F1E30">
        <w:rPr>
          <w:rFonts w:ascii="Times New Roman" w:hAnsi="Times New Roman"/>
          <w:sz w:val="28"/>
          <w:szCs w:val="28"/>
        </w:rPr>
        <w:t>Согласно стать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5F1E30">
        <w:rPr>
          <w:rFonts w:ascii="Times New Roman" w:hAnsi="Times New Roman"/>
          <w:sz w:val="28"/>
          <w:szCs w:val="28"/>
        </w:rPr>
        <w:t xml:space="preserve"> 9 Федерального закона от 24.07.2007 №221-ФЗ «О государственном кадастре недвижимости» (далее - Закон о кадастре) в государственный кадастр недвижимости (далее - ГКН) вносятся сведения о границах муниципальных образований, границах населенных пунктов.</w:t>
      </w:r>
      <w:r w:rsidR="00DB06F5">
        <w:rPr>
          <w:rFonts w:ascii="Times New Roman" w:hAnsi="Times New Roman"/>
          <w:sz w:val="28"/>
          <w:szCs w:val="28"/>
        </w:rPr>
        <w:t>»</w:t>
      </w:r>
    </w:p>
    <w:p w14:paraId="4A4FE493" w14:textId="77777777" w:rsidR="00600F95" w:rsidRDefault="00DB06F5" w:rsidP="00600F9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00F95" w:rsidRPr="00600F95">
        <w:rPr>
          <w:rFonts w:ascii="Times New Roman" w:hAnsi="Times New Roman"/>
          <w:sz w:val="28"/>
          <w:szCs w:val="28"/>
        </w:rPr>
        <w:t>«5. Ресурсное обеспечение муниципальной программы</w:t>
      </w:r>
      <w:r w:rsidR="00600F95">
        <w:rPr>
          <w:rFonts w:ascii="Times New Roman" w:hAnsi="Times New Roman"/>
          <w:sz w:val="28"/>
          <w:szCs w:val="28"/>
        </w:rPr>
        <w:t>» изложить в новой редакции:</w:t>
      </w:r>
    </w:p>
    <w:p w14:paraId="17950F80" w14:textId="76CA6DA1" w:rsidR="00600F95" w:rsidRPr="00600F95" w:rsidRDefault="00600F95" w:rsidP="00600F9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0F95">
        <w:rPr>
          <w:rFonts w:ascii="Times New Roman" w:hAnsi="Times New Roman"/>
          <w:sz w:val="28"/>
          <w:szCs w:val="28"/>
        </w:rPr>
        <w:t>Основанием для привлечения средств субсидий из областного бюджета является государственная программа Иркутской области «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комплексного пространственного и территориального развития </w:t>
      </w:r>
      <w:r w:rsidRPr="00600F95">
        <w:rPr>
          <w:rFonts w:ascii="Times New Roman" w:hAnsi="Times New Roman"/>
          <w:sz w:val="28"/>
          <w:szCs w:val="28"/>
        </w:rPr>
        <w:t xml:space="preserve">Иркутской области» на </w:t>
      </w:r>
      <w:proofErr w:type="gramStart"/>
      <w:r w:rsidRPr="00600F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600F9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0F95">
        <w:rPr>
          <w:rFonts w:ascii="Times New Roman" w:hAnsi="Times New Roman"/>
          <w:sz w:val="28"/>
          <w:szCs w:val="28"/>
        </w:rPr>
        <w:t xml:space="preserve">годы, утвержденная постановлением Правительства Иркутской области от </w:t>
      </w:r>
      <w:r>
        <w:rPr>
          <w:rFonts w:ascii="Times New Roman" w:hAnsi="Times New Roman"/>
          <w:sz w:val="28"/>
          <w:szCs w:val="28"/>
        </w:rPr>
        <w:t>13</w:t>
      </w:r>
      <w:r w:rsidRPr="00600F95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23</w:t>
      </w:r>
      <w:r w:rsidRPr="00600F9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1018</w:t>
      </w:r>
      <w:r w:rsidRPr="00600F95">
        <w:rPr>
          <w:rFonts w:ascii="Times New Roman" w:hAnsi="Times New Roman"/>
          <w:sz w:val="28"/>
          <w:szCs w:val="28"/>
        </w:rPr>
        <w:t xml:space="preserve">-пп. </w:t>
      </w:r>
    </w:p>
    <w:p w14:paraId="291DE271" w14:textId="0FA3DC38" w:rsidR="00600F95" w:rsidRDefault="00600F95" w:rsidP="00600F95">
      <w:pPr>
        <w:ind w:firstLine="567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F37E9C">
        <w:rPr>
          <w:rFonts w:ascii="Times New Roman" w:hAnsi="Times New Roman"/>
          <w:sz w:val="28"/>
          <w:szCs w:val="28"/>
        </w:rPr>
        <w:t>9420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600F95">
        <w:rPr>
          <w:rFonts w:ascii="Times New Roman" w:hAnsi="Times New Roman"/>
          <w:sz w:val="28"/>
          <w:szCs w:val="28"/>
        </w:rPr>
        <w:t>тыс. руб.</w:t>
      </w:r>
    </w:p>
    <w:p w14:paraId="5B63C0C4" w14:textId="3ACF48E0" w:rsidR="00A90775" w:rsidRPr="00A90775" w:rsidRDefault="00A90775" w:rsidP="00A90775">
      <w:pPr>
        <w:jc w:val="right"/>
        <w:rPr>
          <w:rFonts w:ascii="Times New Roman" w:hAnsi="Times New Roman"/>
          <w:sz w:val="22"/>
          <w:szCs w:val="22"/>
        </w:rPr>
      </w:pPr>
      <w:bookmarkStart w:id="9" w:name="_Hlk159715902"/>
      <w:r w:rsidRPr="00A90775">
        <w:rPr>
          <w:rFonts w:ascii="Times New Roman" w:hAnsi="Times New Roman"/>
          <w:sz w:val="22"/>
          <w:szCs w:val="22"/>
        </w:rPr>
        <w:t xml:space="preserve">Табл. 1. 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5"/>
        <w:gridCol w:w="1842"/>
        <w:gridCol w:w="1080"/>
        <w:gridCol w:w="1080"/>
        <w:gridCol w:w="1080"/>
        <w:gridCol w:w="1438"/>
      </w:tblGrid>
      <w:tr w:rsidR="00600F95" w:rsidRPr="00600F95" w14:paraId="42B85BE3" w14:textId="77777777" w:rsidTr="00A90775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1D17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bookmarkStart w:id="10" w:name="_Hlk159715885"/>
            <w:bookmarkEnd w:id="9"/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Период реализации программы 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E156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Объем финансирования, тыс. руб. </w:t>
            </w:r>
          </w:p>
        </w:tc>
      </w:tr>
      <w:tr w:rsidR="00600F95" w:rsidRPr="00600F95" w14:paraId="27FB6324" w14:textId="77777777" w:rsidTr="00A90775">
        <w:trPr>
          <w:trHeight w:val="8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DD6C" w14:textId="77777777" w:rsidR="00600F95" w:rsidRPr="00600F95" w:rsidRDefault="00600F95" w:rsidP="00600F9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366D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left="-75" w:firstLine="75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Финансовые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C44C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В том числе по источникам:</w:t>
            </w:r>
          </w:p>
        </w:tc>
      </w:tr>
      <w:tr w:rsidR="00600F95" w:rsidRPr="00600F95" w14:paraId="5C355D5B" w14:textId="77777777" w:rsidTr="00A90775">
        <w:trPr>
          <w:trHeight w:val="8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1326" w14:textId="77777777" w:rsidR="00600F95" w:rsidRPr="00600F95" w:rsidRDefault="00600F95" w:rsidP="00600F9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860C" w14:textId="77777777" w:rsidR="00600F95" w:rsidRPr="00600F95" w:rsidRDefault="00600F95" w:rsidP="00600F9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7444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42ED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3911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1925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Иные источники</w:t>
            </w:r>
          </w:p>
        </w:tc>
      </w:tr>
      <w:tr w:rsidR="00600F95" w:rsidRPr="00600F95" w14:paraId="696CB0FE" w14:textId="77777777" w:rsidTr="00A90775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5FC0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0D9D" w14:textId="6F65EAA4" w:rsidR="00600F95" w:rsidRPr="00600F95" w:rsidRDefault="0092259A" w:rsidP="00600F95">
            <w:pPr>
              <w:suppressAutoHyphens/>
              <w:autoSpaceDE/>
              <w:autoSpaceDN/>
              <w:adjustRightInd/>
              <w:spacing w:line="276" w:lineRule="auto"/>
              <w:ind w:firstLine="67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9420</w:t>
            </w:r>
            <w:r w:rsidR="00600F95" w:rsidRPr="00A90775">
              <w:rPr>
                <w:rFonts w:ascii="Times New Roman" w:eastAsia="Lucida Sans Unicode" w:hAnsi="Times New Roman"/>
                <w:lang w:eastAsia="en-US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F0BE" w14:textId="4076CB7A" w:rsidR="00600F95" w:rsidRPr="00600F95" w:rsidRDefault="0092259A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1624,4</w:t>
            </w:r>
            <w:r w:rsidR="00A90775" w:rsidRPr="00A90775">
              <w:rPr>
                <w:rFonts w:ascii="Times New Roman" w:eastAsia="Lucida Sans Unicode" w:hAnsi="Times New Roman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5F0D" w14:textId="781D4300" w:rsidR="00600F95" w:rsidRPr="00600F95" w:rsidRDefault="0092259A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7795,6</w:t>
            </w:r>
            <w:r w:rsidR="00A90775" w:rsidRPr="00A90775">
              <w:rPr>
                <w:rFonts w:ascii="Times New Roman" w:eastAsia="Lucida Sans Unicode" w:hAnsi="Times New Roman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27C6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BDA7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600F95" w:rsidRPr="00600F95" w14:paraId="0CB50DDC" w14:textId="77777777" w:rsidTr="00A90775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EDE6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3A10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67"/>
              <w:jc w:val="center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9C7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left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DBB3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24CA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2D28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600F95" w:rsidRPr="00600F95" w14:paraId="3A835DA6" w14:textId="77777777" w:rsidTr="00A90775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587D" w14:textId="23A6B16E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20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634B" w14:textId="0E128B00" w:rsidR="00600F95" w:rsidRPr="00600F9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1400,00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EA59" w14:textId="3737AB07" w:rsidR="00600F95" w:rsidRPr="00600F9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168,00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115A" w14:textId="60491C03" w:rsidR="00600F95" w:rsidRPr="00600F9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1232,00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8C4D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4150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600F95" w:rsidRPr="00600F95" w14:paraId="14CD5A33" w14:textId="77777777" w:rsidTr="00A90775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7D00" w14:textId="178F65C6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21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3EB7" w14:textId="512645DF" w:rsidR="00600F95" w:rsidRPr="00600F95" w:rsidRDefault="0092259A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1090</w:t>
            </w:r>
            <w:r w:rsidR="00A90775" w:rsidRPr="00A90775">
              <w:rPr>
                <w:rFonts w:ascii="Times New Roman" w:eastAsia="Lucida Sans Unicode" w:hAnsi="Times New Roman"/>
                <w:lang w:eastAsia="en-US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EAE4" w14:textId="205F9855" w:rsidR="00600F95" w:rsidRPr="00600F95" w:rsidRDefault="0092259A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130</w:t>
            </w:r>
            <w:r w:rsidR="00A90775" w:rsidRPr="00A90775">
              <w:rPr>
                <w:rFonts w:ascii="Times New Roman" w:eastAsia="Lucida Sans Unicode" w:hAnsi="Times New Roman"/>
                <w:lang w:eastAsia="en-US"/>
              </w:rPr>
              <w:t>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02B2" w14:textId="01B7A9AD" w:rsidR="00600F95" w:rsidRPr="00600F95" w:rsidRDefault="0092259A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959</w:t>
            </w:r>
            <w:r w:rsidR="00A90775" w:rsidRPr="00A90775">
              <w:rPr>
                <w:rFonts w:ascii="Times New Roman" w:eastAsia="Lucida Sans Unicode" w:hAnsi="Times New Roman"/>
                <w:lang w:eastAsia="en-US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46A7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1BEF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600F95" w:rsidRPr="00600F95" w14:paraId="64B3574D" w14:textId="77777777" w:rsidTr="00A90775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0240" w14:textId="7B8E90C8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202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2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176D" w14:textId="05D3AD19" w:rsidR="00600F95" w:rsidRPr="00600F95" w:rsidRDefault="0092259A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330</w:t>
            </w:r>
            <w:r w:rsidR="00A90775" w:rsidRPr="00A90775">
              <w:rPr>
                <w:rFonts w:ascii="Times New Roman" w:eastAsia="Lucida Sans Unicode" w:hAnsi="Times New Roman"/>
                <w:lang w:eastAsia="en-US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4FA" w14:textId="5A83ACAE" w:rsidR="00600F95" w:rsidRPr="00600F95" w:rsidRDefault="0092259A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39,6</w:t>
            </w:r>
            <w:r w:rsidR="00A90775" w:rsidRPr="00A90775">
              <w:rPr>
                <w:rFonts w:ascii="Times New Roman" w:eastAsia="Lucida Sans Unicode" w:hAnsi="Times New Roman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C8A3" w14:textId="53A57E5F" w:rsidR="00600F95" w:rsidRPr="00600F95" w:rsidRDefault="0092259A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290,4</w:t>
            </w:r>
            <w:r w:rsidR="00A90775" w:rsidRPr="00A90775">
              <w:rPr>
                <w:rFonts w:ascii="Times New Roman" w:eastAsia="Lucida Sans Unicode" w:hAnsi="Times New Roman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DDD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570C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600F95" w:rsidRPr="00600F95" w14:paraId="349FD82F" w14:textId="77777777" w:rsidTr="00A90775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0D0C" w14:textId="0C0D065D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202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3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6AA9" w14:textId="7ED71554" w:rsidR="00600F95" w:rsidRPr="00600F9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C56A" w14:textId="4D20D3B1" w:rsidR="00600F95" w:rsidRPr="00600F9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C44" w14:textId="0A808A25" w:rsidR="00600F95" w:rsidRPr="00600F9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BE7D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ADAE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600F95" w:rsidRPr="00600F95" w14:paraId="048FA706" w14:textId="77777777" w:rsidTr="00A90775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532B" w14:textId="77ABD158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202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4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9F7E" w14:textId="2D6EB371" w:rsidR="00600F95" w:rsidRPr="00600F9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6600,00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7CD1" w14:textId="02D148B1" w:rsidR="00600F95" w:rsidRPr="00600F95" w:rsidRDefault="00916007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13</w:t>
            </w:r>
            <w:r w:rsidR="00A90775" w:rsidRPr="00A90775">
              <w:rPr>
                <w:rFonts w:ascii="Times New Roman" w:eastAsia="Lucida Sans Unicode" w:hAnsi="Times New Roman"/>
                <w:lang w:eastAsia="en-US"/>
              </w:rPr>
              <w:t>86,00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21D0" w14:textId="7B10992E" w:rsidR="00600F95" w:rsidRPr="00600F9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5214,00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F1C4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D7CE" w14:textId="77777777" w:rsidR="00600F95" w:rsidRPr="00600F9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600F95" w:rsidRPr="00A90775" w14:paraId="505198E3" w14:textId="77777777" w:rsidTr="00A9077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C91" w14:textId="07D71945" w:rsidR="00600F95" w:rsidRPr="00A90775" w:rsidRDefault="00600F9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202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5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58B" w14:textId="71FF8AA4" w:rsidR="00600F95" w:rsidRPr="00A9077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82F" w14:textId="49DFF8BA" w:rsidR="00600F95" w:rsidRPr="00A9077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FE1" w14:textId="25FCE97F" w:rsidR="00600F95" w:rsidRPr="00A9077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6530" w14:textId="3A12891D" w:rsidR="00600F95" w:rsidRPr="00A9077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9A0" w14:textId="4AF400FC" w:rsidR="00600F95" w:rsidRPr="00A90775" w:rsidRDefault="00A90775" w:rsidP="00600F95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</w:tbl>
    <w:bookmarkEnd w:id="10"/>
    <w:p w14:paraId="7535E2F6" w14:textId="743612D2" w:rsidR="00A90775" w:rsidRDefault="00A90775" w:rsidP="00A907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600F95">
        <w:rPr>
          <w:rFonts w:ascii="Times New Roman" w:hAnsi="Times New Roman"/>
          <w:sz w:val="28"/>
          <w:szCs w:val="28"/>
        </w:rPr>
        <w:t>«</w:t>
      </w:r>
      <w:r w:rsidRPr="00A90775">
        <w:rPr>
          <w:rFonts w:ascii="Times New Roman" w:hAnsi="Times New Roman"/>
          <w:sz w:val="28"/>
          <w:szCs w:val="28"/>
        </w:rPr>
        <w:t>6. Описание ожидаемых результатов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14:paraId="56649B50" w14:textId="508BBCC8" w:rsidR="00A90775" w:rsidRPr="0041122C" w:rsidRDefault="00A90775" w:rsidP="0041122C">
      <w:pPr>
        <w:pStyle w:val="ConsPlusNormal"/>
        <w:ind w:firstLine="567"/>
        <w:jc w:val="both"/>
        <w:rPr>
          <w:rFonts w:ascii="Times New Roman" w:hAnsi="Times New Roman"/>
          <w:szCs w:val="28"/>
        </w:rPr>
      </w:pPr>
      <w:r w:rsidRPr="00A90775">
        <w:rPr>
          <w:rFonts w:ascii="Times New Roman" w:hAnsi="Times New Roman"/>
          <w:szCs w:val="28"/>
        </w:rPr>
        <w:t>«</w:t>
      </w:r>
      <w:r w:rsidRPr="00A90775">
        <w:rPr>
          <w:rFonts w:ascii="Times New Roman" w:hAnsi="Times New Roman" w:cs="Times New Roman"/>
          <w:szCs w:val="28"/>
        </w:rPr>
        <w:t xml:space="preserve">В ходе реализации муниципальной программы планируется </w:t>
      </w:r>
      <w:r w:rsidR="0041122C" w:rsidRPr="00A90775">
        <w:rPr>
          <w:rFonts w:ascii="Times New Roman" w:hAnsi="Times New Roman" w:cs="Times New Roman"/>
          <w:szCs w:val="28"/>
        </w:rPr>
        <w:t>провести</w:t>
      </w:r>
      <w:r w:rsidR="0041122C">
        <w:rPr>
          <w:rFonts w:ascii="Times New Roman" w:hAnsi="Times New Roman" w:cs="Times New Roman"/>
          <w:szCs w:val="28"/>
        </w:rPr>
        <w:t xml:space="preserve"> </w:t>
      </w:r>
      <w:r w:rsidR="0041122C" w:rsidRPr="00A90775">
        <w:rPr>
          <w:rFonts w:ascii="Times New Roman" w:hAnsi="Times New Roman" w:cs="Times New Roman"/>
          <w:szCs w:val="28"/>
        </w:rPr>
        <w:t>разработку</w:t>
      </w:r>
      <w:r w:rsidR="0041122C" w:rsidRPr="0041122C">
        <w:rPr>
          <w:rFonts w:ascii="Times New Roman" w:hAnsi="Times New Roman"/>
          <w:szCs w:val="28"/>
        </w:rPr>
        <w:t xml:space="preserve"> и </w:t>
      </w:r>
      <w:r w:rsidR="0092259A" w:rsidRPr="0041122C">
        <w:rPr>
          <w:rFonts w:ascii="Times New Roman" w:hAnsi="Times New Roman"/>
          <w:szCs w:val="28"/>
        </w:rPr>
        <w:t>утверждение Генерального плана и Правил землепользования,</w:t>
      </w:r>
      <w:r w:rsidR="0041122C" w:rsidRPr="0041122C">
        <w:rPr>
          <w:rFonts w:ascii="Times New Roman" w:hAnsi="Times New Roman"/>
          <w:szCs w:val="28"/>
        </w:rPr>
        <w:t xml:space="preserve"> и застройки Листвянского муниципального образования</w:t>
      </w:r>
      <w:r w:rsidR="0041122C">
        <w:rPr>
          <w:rFonts w:ascii="Times New Roman" w:hAnsi="Times New Roman"/>
          <w:szCs w:val="28"/>
        </w:rPr>
        <w:t>, р</w:t>
      </w:r>
      <w:r w:rsidR="0041122C" w:rsidRPr="0041122C">
        <w:rPr>
          <w:rFonts w:ascii="Times New Roman" w:hAnsi="Times New Roman"/>
          <w:szCs w:val="28"/>
        </w:rPr>
        <w:t>азработк</w:t>
      </w:r>
      <w:r w:rsidR="0041122C">
        <w:rPr>
          <w:rFonts w:ascii="Times New Roman" w:hAnsi="Times New Roman"/>
          <w:szCs w:val="28"/>
        </w:rPr>
        <w:t>у</w:t>
      </w:r>
      <w:r w:rsidR="0041122C" w:rsidRPr="0041122C">
        <w:rPr>
          <w:rFonts w:ascii="Times New Roman" w:hAnsi="Times New Roman"/>
          <w:szCs w:val="28"/>
        </w:rPr>
        <w:t xml:space="preserve"> и утверждение документации по планировке территории Листвянского муниципального образования, а также при необходимости внесение изменений в документацию</w:t>
      </w:r>
      <w:r w:rsidR="0041122C">
        <w:rPr>
          <w:rFonts w:ascii="Times New Roman" w:hAnsi="Times New Roman"/>
          <w:szCs w:val="28"/>
        </w:rPr>
        <w:t xml:space="preserve">, </w:t>
      </w:r>
      <w:r w:rsidR="0041122C">
        <w:rPr>
          <w:rFonts w:ascii="Times New Roman" w:hAnsi="Times New Roman" w:cs="Times New Roman"/>
          <w:szCs w:val="28"/>
        </w:rPr>
        <w:t>п</w:t>
      </w:r>
      <w:r w:rsidR="0041122C" w:rsidRPr="0041122C">
        <w:rPr>
          <w:rFonts w:ascii="Times New Roman" w:hAnsi="Times New Roman" w:cs="Times New Roman"/>
          <w:szCs w:val="28"/>
        </w:rPr>
        <w:t>роведение работ по постановке на кадастровый учет границ населенных пунктов Листвянского муниципального образования.</w:t>
      </w:r>
      <w:r w:rsidR="0041122C">
        <w:rPr>
          <w:rFonts w:ascii="Times New Roman" w:hAnsi="Times New Roman" w:cs="Times New Roman"/>
          <w:szCs w:val="28"/>
        </w:rPr>
        <w:t xml:space="preserve"> </w:t>
      </w:r>
    </w:p>
    <w:p w14:paraId="6CA730C4" w14:textId="26BD1D34" w:rsidR="00A90775" w:rsidRPr="00A90775" w:rsidRDefault="00A90775" w:rsidP="00A9077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90775">
        <w:rPr>
          <w:rFonts w:ascii="Times New Roman" w:hAnsi="Times New Roman" w:cs="Times New Roman"/>
          <w:szCs w:val="28"/>
        </w:rPr>
        <w:t>Ожидается, что в результате реализации муниципальной программы за период с 20</w:t>
      </w:r>
      <w:r w:rsidR="0041122C">
        <w:rPr>
          <w:rFonts w:ascii="Times New Roman" w:hAnsi="Times New Roman" w:cs="Times New Roman"/>
          <w:szCs w:val="28"/>
        </w:rPr>
        <w:t>20</w:t>
      </w:r>
      <w:r w:rsidRPr="00A90775">
        <w:rPr>
          <w:rFonts w:ascii="Times New Roman" w:hAnsi="Times New Roman" w:cs="Times New Roman"/>
          <w:szCs w:val="28"/>
        </w:rPr>
        <w:t xml:space="preserve"> по 202</w:t>
      </w:r>
      <w:r w:rsidR="0041122C">
        <w:rPr>
          <w:rFonts w:ascii="Times New Roman" w:hAnsi="Times New Roman" w:cs="Times New Roman"/>
          <w:szCs w:val="28"/>
        </w:rPr>
        <w:t>5</w:t>
      </w:r>
      <w:r w:rsidRPr="00A90775">
        <w:rPr>
          <w:rFonts w:ascii="Times New Roman" w:hAnsi="Times New Roman" w:cs="Times New Roman"/>
          <w:szCs w:val="28"/>
        </w:rPr>
        <w:t xml:space="preserve"> годы удастся достичь следующих показателей:</w:t>
      </w:r>
    </w:p>
    <w:p w14:paraId="6506ADD6" w14:textId="484FA62B" w:rsidR="00A90775" w:rsidRPr="00A90775" w:rsidRDefault="00A90775" w:rsidP="00A9077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11" w:name="_Hlk159714587"/>
      <w:r w:rsidRPr="00A90775">
        <w:rPr>
          <w:rFonts w:ascii="Times New Roman" w:hAnsi="Times New Roman" w:cs="Times New Roman"/>
          <w:szCs w:val="28"/>
        </w:rPr>
        <w:t xml:space="preserve">- </w:t>
      </w:r>
      <w:r w:rsidR="0041122C">
        <w:rPr>
          <w:rFonts w:ascii="Times New Roman" w:hAnsi="Times New Roman" w:cs="Times New Roman"/>
          <w:szCs w:val="28"/>
        </w:rPr>
        <w:t>р</w:t>
      </w:r>
      <w:r w:rsidR="0041122C" w:rsidRPr="0041122C">
        <w:rPr>
          <w:rFonts w:ascii="Times New Roman" w:hAnsi="Times New Roman" w:cs="Times New Roman"/>
          <w:szCs w:val="28"/>
        </w:rPr>
        <w:t>азработ</w:t>
      </w:r>
      <w:r w:rsidR="0041122C">
        <w:rPr>
          <w:rFonts w:ascii="Times New Roman" w:hAnsi="Times New Roman" w:cs="Times New Roman"/>
          <w:szCs w:val="28"/>
        </w:rPr>
        <w:t>ать</w:t>
      </w:r>
      <w:r w:rsidR="0041122C" w:rsidRPr="0041122C">
        <w:rPr>
          <w:rFonts w:ascii="Times New Roman" w:hAnsi="Times New Roman" w:cs="Times New Roman"/>
          <w:szCs w:val="28"/>
        </w:rPr>
        <w:t xml:space="preserve"> и утверд</w:t>
      </w:r>
      <w:r w:rsidR="0041122C">
        <w:rPr>
          <w:rFonts w:ascii="Times New Roman" w:hAnsi="Times New Roman" w:cs="Times New Roman"/>
          <w:szCs w:val="28"/>
        </w:rPr>
        <w:t>ить</w:t>
      </w:r>
      <w:r w:rsidR="0041122C" w:rsidRPr="0041122C">
        <w:rPr>
          <w:rFonts w:ascii="Times New Roman" w:hAnsi="Times New Roman" w:cs="Times New Roman"/>
          <w:szCs w:val="28"/>
        </w:rPr>
        <w:t xml:space="preserve"> </w:t>
      </w:r>
      <w:bookmarkEnd w:id="11"/>
      <w:r w:rsidR="0041122C" w:rsidRPr="0041122C">
        <w:rPr>
          <w:rFonts w:ascii="Times New Roman" w:hAnsi="Times New Roman" w:cs="Times New Roman"/>
          <w:szCs w:val="28"/>
        </w:rPr>
        <w:t>Генеральн</w:t>
      </w:r>
      <w:r w:rsidR="0041122C">
        <w:rPr>
          <w:rFonts w:ascii="Times New Roman" w:hAnsi="Times New Roman" w:cs="Times New Roman"/>
          <w:szCs w:val="28"/>
        </w:rPr>
        <w:t>ый</w:t>
      </w:r>
      <w:r w:rsidR="0041122C" w:rsidRPr="0041122C">
        <w:rPr>
          <w:rFonts w:ascii="Times New Roman" w:hAnsi="Times New Roman" w:cs="Times New Roman"/>
          <w:szCs w:val="28"/>
        </w:rPr>
        <w:t xml:space="preserve"> план и Правил</w:t>
      </w:r>
      <w:r w:rsidR="0041122C">
        <w:rPr>
          <w:rFonts w:ascii="Times New Roman" w:hAnsi="Times New Roman" w:cs="Times New Roman"/>
          <w:szCs w:val="28"/>
        </w:rPr>
        <w:t xml:space="preserve">а </w:t>
      </w:r>
      <w:r w:rsidR="0041122C" w:rsidRPr="0041122C">
        <w:rPr>
          <w:rFonts w:ascii="Times New Roman" w:hAnsi="Times New Roman" w:cs="Times New Roman"/>
          <w:szCs w:val="28"/>
        </w:rPr>
        <w:t xml:space="preserve">землепользования и застройки Листвянского муниципального образования </w:t>
      </w:r>
      <w:r w:rsidRPr="00A90775">
        <w:rPr>
          <w:rFonts w:ascii="Times New Roman" w:hAnsi="Times New Roman" w:cs="Times New Roman"/>
          <w:szCs w:val="28"/>
        </w:rPr>
        <w:t xml:space="preserve">– </w:t>
      </w:r>
      <w:r w:rsidR="0041122C">
        <w:rPr>
          <w:rFonts w:ascii="Times New Roman" w:hAnsi="Times New Roman" w:cs="Times New Roman"/>
          <w:szCs w:val="28"/>
        </w:rPr>
        <w:t>2</w:t>
      </w:r>
      <w:r w:rsidRPr="00A90775">
        <w:rPr>
          <w:rFonts w:ascii="Times New Roman" w:hAnsi="Times New Roman" w:cs="Times New Roman"/>
          <w:szCs w:val="28"/>
        </w:rPr>
        <w:t>шт.;</w:t>
      </w:r>
    </w:p>
    <w:p w14:paraId="4C47D477" w14:textId="75F0AABC" w:rsidR="00A90775" w:rsidRPr="00A90775" w:rsidRDefault="00A90775" w:rsidP="00A9077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90775">
        <w:rPr>
          <w:rFonts w:ascii="Times New Roman" w:hAnsi="Times New Roman" w:cs="Times New Roman"/>
          <w:szCs w:val="28"/>
        </w:rPr>
        <w:t xml:space="preserve">- </w:t>
      </w:r>
      <w:r w:rsidR="0041122C" w:rsidRPr="0041122C">
        <w:rPr>
          <w:rFonts w:ascii="Times New Roman" w:hAnsi="Times New Roman" w:cs="Times New Roman"/>
          <w:szCs w:val="28"/>
        </w:rPr>
        <w:t xml:space="preserve">разработать и утвердить </w:t>
      </w:r>
      <w:r w:rsidR="0041122C" w:rsidRPr="00F86D41">
        <w:rPr>
          <w:rFonts w:ascii="Times New Roman" w:hAnsi="Times New Roman"/>
          <w:szCs w:val="28"/>
        </w:rPr>
        <w:t>документ</w:t>
      </w:r>
      <w:r w:rsidR="0041122C">
        <w:rPr>
          <w:rFonts w:ascii="Times New Roman" w:hAnsi="Times New Roman"/>
          <w:szCs w:val="28"/>
        </w:rPr>
        <w:t>ы</w:t>
      </w:r>
      <w:r w:rsidR="0041122C" w:rsidRPr="00F86D41">
        <w:rPr>
          <w:rFonts w:ascii="Times New Roman" w:hAnsi="Times New Roman"/>
          <w:szCs w:val="28"/>
        </w:rPr>
        <w:t xml:space="preserve"> по планировке территории Листвянского муниципального образования, а также при необходимости внесение изменений</w:t>
      </w:r>
      <w:r w:rsidR="0041122C" w:rsidRPr="00A90775">
        <w:rPr>
          <w:rFonts w:ascii="Times New Roman" w:hAnsi="Times New Roman" w:cs="Times New Roman"/>
          <w:szCs w:val="28"/>
        </w:rPr>
        <w:t xml:space="preserve"> </w:t>
      </w:r>
      <w:r w:rsidRPr="00A90775">
        <w:rPr>
          <w:rFonts w:ascii="Times New Roman" w:hAnsi="Times New Roman" w:cs="Times New Roman"/>
          <w:szCs w:val="28"/>
        </w:rPr>
        <w:t xml:space="preserve">– </w:t>
      </w:r>
      <w:r w:rsidR="0041122C">
        <w:rPr>
          <w:rFonts w:ascii="Times New Roman" w:hAnsi="Times New Roman" w:cs="Times New Roman"/>
          <w:szCs w:val="28"/>
        </w:rPr>
        <w:t>11</w:t>
      </w:r>
      <w:r w:rsidRPr="00A90775">
        <w:rPr>
          <w:rFonts w:ascii="Times New Roman" w:hAnsi="Times New Roman" w:cs="Times New Roman"/>
          <w:szCs w:val="28"/>
        </w:rPr>
        <w:t>шт;</w:t>
      </w:r>
    </w:p>
    <w:p w14:paraId="2329E593" w14:textId="3E924700" w:rsidR="00A90775" w:rsidRPr="00A90775" w:rsidRDefault="00A90775" w:rsidP="00A9077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90775">
        <w:rPr>
          <w:rFonts w:ascii="Times New Roman" w:hAnsi="Times New Roman" w:cs="Times New Roman"/>
          <w:szCs w:val="28"/>
        </w:rPr>
        <w:t xml:space="preserve">- </w:t>
      </w:r>
      <w:r w:rsidR="0041122C">
        <w:rPr>
          <w:rFonts w:ascii="Times New Roman" w:hAnsi="Times New Roman" w:cs="Times New Roman"/>
          <w:szCs w:val="28"/>
        </w:rPr>
        <w:t>п</w:t>
      </w:r>
      <w:r w:rsidR="0041122C" w:rsidRPr="0041122C">
        <w:rPr>
          <w:rFonts w:ascii="Times New Roman" w:hAnsi="Times New Roman" w:cs="Times New Roman"/>
          <w:szCs w:val="28"/>
        </w:rPr>
        <w:t>рове</w:t>
      </w:r>
      <w:r w:rsidR="0041122C">
        <w:rPr>
          <w:rFonts w:ascii="Times New Roman" w:hAnsi="Times New Roman" w:cs="Times New Roman"/>
          <w:szCs w:val="28"/>
        </w:rPr>
        <w:t>сти</w:t>
      </w:r>
      <w:r w:rsidR="0041122C" w:rsidRPr="0041122C">
        <w:rPr>
          <w:rFonts w:ascii="Times New Roman" w:hAnsi="Times New Roman" w:cs="Times New Roman"/>
          <w:szCs w:val="28"/>
        </w:rPr>
        <w:t xml:space="preserve"> работ</w:t>
      </w:r>
      <w:r w:rsidR="0041122C">
        <w:rPr>
          <w:rFonts w:ascii="Times New Roman" w:hAnsi="Times New Roman" w:cs="Times New Roman"/>
          <w:szCs w:val="28"/>
        </w:rPr>
        <w:t>ы</w:t>
      </w:r>
      <w:r w:rsidR="0041122C" w:rsidRPr="0041122C">
        <w:rPr>
          <w:rFonts w:ascii="Times New Roman" w:hAnsi="Times New Roman" w:cs="Times New Roman"/>
          <w:szCs w:val="28"/>
        </w:rPr>
        <w:t xml:space="preserve"> по постановке на кадастровый учет границ населенных пунктов Листвянского муниципального образования </w:t>
      </w:r>
      <w:r w:rsidRPr="00A90775">
        <w:rPr>
          <w:rFonts w:ascii="Times New Roman" w:hAnsi="Times New Roman" w:cs="Times New Roman"/>
          <w:szCs w:val="28"/>
        </w:rPr>
        <w:t>– 100%.</w:t>
      </w:r>
    </w:p>
    <w:p w14:paraId="1958F971" w14:textId="5EE4AD9A" w:rsidR="00A90775" w:rsidRPr="00A90775" w:rsidRDefault="00A90775" w:rsidP="0041122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90775">
        <w:rPr>
          <w:rFonts w:ascii="Times New Roman" w:hAnsi="Times New Roman" w:cs="Times New Roman"/>
          <w:szCs w:val="28"/>
        </w:rPr>
        <w:t xml:space="preserve">Реализация Программы в </w:t>
      </w:r>
      <w:proofErr w:type="gramStart"/>
      <w:r w:rsidRPr="00A90775">
        <w:rPr>
          <w:rFonts w:ascii="Times New Roman" w:hAnsi="Times New Roman" w:cs="Times New Roman"/>
          <w:szCs w:val="28"/>
        </w:rPr>
        <w:t>20</w:t>
      </w:r>
      <w:r w:rsidR="0041122C">
        <w:rPr>
          <w:rFonts w:ascii="Times New Roman" w:hAnsi="Times New Roman" w:cs="Times New Roman"/>
          <w:szCs w:val="28"/>
        </w:rPr>
        <w:t>20</w:t>
      </w:r>
      <w:r w:rsidRPr="00A90775">
        <w:rPr>
          <w:rFonts w:ascii="Times New Roman" w:hAnsi="Times New Roman" w:cs="Times New Roman"/>
          <w:szCs w:val="28"/>
        </w:rPr>
        <w:t>-202</w:t>
      </w:r>
      <w:r w:rsidR="0041122C">
        <w:rPr>
          <w:rFonts w:ascii="Times New Roman" w:hAnsi="Times New Roman" w:cs="Times New Roman"/>
          <w:szCs w:val="28"/>
        </w:rPr>
        <w:t>5</w:t>
      </w:r>
      <w:proofErr w:type="gramEnd"/>
      <w:r w:rsidRPr="00A90775">
        <w:rPr>
          <w:rFonts w:ascii="Times New Roman" w:hAnsi="Times New Roman" w:cs="Times New Roman"/>
          <w:szCs w:val="28"/>
        </w:rPr>
        <w:t xml:space="preserve"> годах позволит создать возможности для</w:t>
      </w:r>
      <w:r w:rsidR="0041122C" w:rsidRPr="0041122C">
        <w:t xml:space="preserve"> </w:t>
      </w:r>
      <w:r w:rsidR="0041122C" w:rsidRPr="0041122C">
        <w:rPr>
          <w:rFonts w:ascii="Times New Roman" w:hAnsi="Times New Roman" w:cs="Times New Roman"/>
          <w:szCs w:val="28"/>
        </w:rPr>
        <w:t>повышени</w:t>
      </w:r>
      <w:r w:rsidR="0041122C">
        <w:rPr>
          <w:rFonts w:ascii="Times New Roman" w:hAnsi="Times New Roman" w:cs="Times New Roman"/>
          <w:szCs w:val="28"/>
        </w:rPr>
        <w:t xml:space="preserve">я </w:t>
      </w:r>
      <w:r w:rsidR="0041122C" w:rsidRPr="0041122C">
        <w:rPr>
          <w:rFonts w:ascii="Times New Roman" w:hAnsi="Times New Roman" w:cs="Times New Roman"/>
          <w:szCs w:val="28"/>
        </w:rPr>
        <w:t>эффективности управления развитием территории</w:t>
      </w:r>
      <w:r w:rsidRPr="00A90775">
        <w:rPr>
          <w:rFonts w:ascii="Times New Roman" w:hAnsi="Times New Roman" w:cs="Times New Roman"/>
          <w:szCs w:val="28"/>
        </w:rPr>
        <w:t xml:space="preserve"> </w:t>
      </w:r>
      <w:r w:rsidR="0041122C">
        <w:rPr>
          <w:rFonts w:ascii="Times New Roman" w:hAnsi="Times New Roman" w:cs="Times New Roman"/>
          <w:szCs w:val="28"/>
        </w:rPr>
        <w:t>Листвянского</w:t>
      </w:r>
      <w:r w:rsidRPr="00A90775">
        <w:rPr>
          <w:rFonts w:ascii="Times New Roman" w:hAnsi="Times New Roman" w:cs="Times New Roman"/>
          <w:szCs w:val="28"/>
        </w:rPr>
        <w:t xml:space="preserve"> муниципального образования</w:t>
      </w:r>
      <w:r w:rsidR="0041122C">
        <w:rPr>
          <w:rFonts w:ascii="Times New Roman" w:hAnsi="Times New Roman" w:cs="Times New Roman"/>
          <w:szCs w:val="28"/>
        </w:rPr>
        <w:t xml:space="preserve">. </w:t>
      </w:r>
      <w:r w:rsidRPr="00A90775">
        <w:rPr>
          <w:rFonts w:ascii="Times New Roman" w:hAnsi="Times New Roman" w:cs="Times New Roman"/>
          <w:szCs w:val="28"/>
        </w:rPr>
        <w:t>Принятие программы обеспечит эффективное решение приоритетных социальных, экономических и других задач развития.</w:t>
      </w:r>
    </w:p>
    <w:p w14:paraId="6E2D2A14" w14:textId="77777777" w:rsidR="00C32DF9" w:rsidRPr="00F86D41" w:rsidRDefault="00A22860" w:rsidP="00C32DF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32DF9" w:rsidRPr="00F86D41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</w:t>
      </w:r>
      <w:r w:rsidR="00343771" w:rsidRPr="00F86D41">
        <w:rPr>
          <w:rFonts w:ascii="Times New Roman" w:hAnsi="Times New Roman"/>
          <w:sz w:val="28"/>
          <w:szCs w:val="28"/>
        </w:rPr>
        <w:t xml:space="preserve">газете «Наша Листвянка» </w:t>
      </w:r>
      <w:r w:rsidR="00C32DF9" w:rsidRPr="00F86D41">
        <w:rPr>
          <w:rFonts w:ascii="Times New Roman" w:hAnsi="Times New Roman"/>
          <w:sz w:val="28"/>
          <w:szCs w:val="28"/>
        </w:rPr>
        <w:t xml:space="preserve">и на сайте </w:t>
      </w:r>
      <w:hyperlink r:id="rId7" w:history="1">
        <w:r w:rsidR="00751464" w:rsidRPr="00F86D41">
          <w:rPr>
            <w:rStyle w:val="affff8"/>
            <w:rFonts w:ascii="Times New Roman" w:hAnsi="Times New Roman"/>
            <w:sz w:val="28"/>
            <w:szCs w:val="28"/>
          </w:rPr>
          <w:t>www.listv-adm.ru</w:t>
        </w:r>
      </w:hyperlink>
      <w:r w:rsidR="00343771" w:rsidRPr="00F86D41">
        <w:rPr>
          <w:rFonts w:ascii="Times New Roman" w:hAnsi="Times New Roman"/>
          <w:sz w:val="28"/>
          <w:szCs w:val="28"/>
        </w:rPr>
        <w:t>.</w:t>
      </w:r>
    </w:p>
    <w:p w14:paraId="55B4381A" w14:textId="3CF199DF" w:rsidR="008B55CE" w:rsidRPr="00F86D41" w:rsidRDefault="00A22860" w:rsidP="00C32DF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55CE" w:rsidRPr="00F86D4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5A5007">
        <w:rPr>
          <w:rFonts w:ascii="Times New Roman" w:hAnsi="Times New Roman"/>
          <w:sz w:val="28"/>
          <w:szCs w:val="28"/>
        </w:rPr>
        <w:t>утверждения</w:t>
      </w:r>
      <w:r w:rsidR="008B55CE" w:rsidRPr="00F86D41">
        <w:rPr>
          <w:rFonts w:ascii="Times New Roman" w:hAnsi="Times New Roman"/>
          <w:sz w:val="28"/>
          <w:szCs w:val="28"/>
        </w:rPr>
        <w:t>.</w:t>
      </w:r>
    </w:p>
    <w:p w14:paraId="7DD91A94" w14:textId="77777777" w:rsidR="00A22860" w:rsidRDefault="00A22860" w:rsidP="00591561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DF9" w:rsidRPr="00F86D41">
        <w:rPr>
          <w:rFonts w:ascii="Times New Roman" w:hAnsi="Times New Roman"/>
          <w:sz w:val="28"/>
          <w:szCs w:val="28"/>
        </w:rPr>
        <w:t>.</w:t>
      </w:r>
      <w:r w:rsidR="00A172E8">
        <w:rPr>
          <w:rFonts w:ascii="Times New Roman" w:hAnsi="Times New Roman"/>
          <w:sz w:val="28"/>
          <w:szCs w:val="28"/>
        </w:rPr>
        <w:t xml:space="preserve"> </w:t>
      </w:r>
      <w:r w:rsidR="00343771" w:rsidRPr="00F86D4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CDD9781" w14:textId="77777777" w:rsidR="00591561" w:rsidRPr="00F86D41" w:rsidRDefault="00591561" w:rsidP="00591561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2C09ED88" w14:textId="77777777" w:rsidR="008231B3" w:rsidRPr="008231B3" w:rsidRDefault="008231B3" w:rsidP="008231B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231B3">
        <w:rPr>
          <w:rFonts w:ascii="Times New Roman" w:hAnsi="Times New Roman"/>
          <w:sz w:val="28"/>
          <w:szCs w:val="28"/>
        </w:rPr>
        <w:t>Глава Листвянского</w:t>
      </w:r>
    </w:p>
    <w:p w14:paraId="13EA40B1" w14:textId="77777777" w:rsidR="00C32DF9" w:rsidRPr="00F86D41" w:rsidRDefault="008231B3" w:rsidP="008231B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231B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 </w:t>
      </w:r>
      <w:r w:rsidRPr="008231B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91561">
        <w:rPr>
          <w:rFonts w:ascii="Times New Roman" w:hAnsi="Times New Roman"/>
          <w:sz w:val="28"/>
          <w:szCs w:val="28"/>
        </w:rPr>
        <w:t xml:space="preserve">     </w:t>
      </w:r>
      <w:r w:rsidRPr="008231B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231B3">
        <w:rPr>
          <w:rFonts w:ascii="Times New Roman" w:hAnsi="Times New Roman"/>
          <w:sz w:val="28"/>
          <w:szCs w:val="28"/>
        </w:rPr>
        <w:t>М.В.</w:t>
      </w:r>
      <w:proofErr w:type="gramEnd"/>
      <w:r w:rsidRPr="008231B3">
        <w:rPr>
          <w:rFonts w:ascii="Times New Roman" w:hAnsi="Times New Roman"/>
          <w:sz w:val="28"/>
          <w:szCs w:val="28"/>
        </w:rPr>
        <w:t xml:space="preserve"> Максимов</w:t>
      </w:r>
    </w:p>
    <w:p w14:paraId="39414048" w14:textId="77777777" w:rsidR="005A5007" w:rsidRDefault="005A5007" w:rsidP="005915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1E4686F" w14:textId="77777777" w:rsidR="005A5007" w:rsidRDefault="005A5007" w:rsidP="005915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86BBC4D" w14:textId="77777777" w:rsidR="00B06699" w:rsidRDefault="00B06699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ACF1F3D" w14:textId="77777777" w:rsidR="00B06699" w:rsidRDefault="00B06699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A15D324" w14:textId="77777777" w:rsidR="00B06699" w:rsidRDefault="00B06699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C8C276B" w14:textId="77777777" w:rsidR="00B06699" w:rsidRDefault="00B06699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C32BABB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A73E5E0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BE71E0E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0A2EABE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29372D0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D26495F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C092550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4A2D632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BA3DE2F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469B4D8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01C98D3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F60BC56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1ED5938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5EB4183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8D0CCCC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3457CDC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D702B3D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5921190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82AB895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9BC5BC5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982C1EC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4954A73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605D7BE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21A4183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11096E9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15560B8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CB56805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7A691E0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AC24F77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0422276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486F3A2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247B673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AA0D95A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2ACEB2E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760E06C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2EF0041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240B6D2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ABF78AA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F17A22B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A1FDDE2" w14:textId="77777777" w:rsidR="00E2048A" w:rsidRDefault="00E2048A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A48F263" w14:textId="58B530D9" w:rsidR="005A5007" w:rsidRDefault="008B55CE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31B3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5A50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4F8F14" w14:textId="77777777" w:rsidR="005A5007" w:rsidRDefault="005A5007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38B6FD9F" w14:textId="77777777" w:rsidR="005A5007" w:rsidRDefault="005A5007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Листвянского муниципального образования </w:t>
      </w:r>
    </w:p>
    <w:p w14:paraId="213A3FE1" w14:textId="0A5C761F" w:rsidR="006B498D" w:rsidRPr="008231B3" w:rsidRDefault="006B498D" w:rsidP="006B49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231B3">
        <w:rPr>
          <w:rFonts w:ascii="Times New Roman" w:hAnsi="Times New Roman" w:cs="Times New Roman"/>
          <w:sz w:val="22"/>
          <w:szCs w:val="22"/>
        </w:rPr>
        <w:t xml:space="preserve">от </w:t>
      </w:r>
      <w:r w:rsidR="00916007" w:rsidRPr="00916007">
        <w:rPr>
          <w:rFonts w:ascii="Times New Roman" w:hAnsi="Times New Roman" w:cs="Times New Roman"/>
          <w:sz w:val="22"/>
          <w:szCs w:val="22"/>
        </w:rPr>
        <w:t>01.02.2024 № 07/1</w:t>
      </w:r>
    </w:p>
    <w:p w14:paraId="52B153E8" w14:textId="77777777" w:rsidR="00C24A58" w:rsidRPr="00F86D41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CDBD2" w14:textId="77777777" w:rsidR="00C24A58" w:rsidRPr="00F86D41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A00BF" w14:textId="77777777" w:rsidR="00C24A58" w:rsidRPr="00F86D41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B8A28" w14:textId="77777777" w:rsidR="00C24A58" w:rsidRPr="00F86D41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01A83" w14:textId="77777777" w:rsidR="00C24A58" w:rsidRPr="00F86D41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608B4" w14:textId="77777777" w:rsidR="00C24A58" w:rsidRPr="00F86D41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8B7A2" w14:textId="77777777" w:rsidR="00C24A58" w:rsidRPr="00F86D41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99E51" w14:textId="77777777" w:rsidR="00C24A58" w:rsidRPr="00F86D41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B4272" w14:textId="77777777" w:rsidR="00C24A58" w:rsidRPr="00F86D41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0F205" w14:textId="77777777" w:rsidR="00C24A58" w:rsidRPr="00F86D41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18527" w14:textId="77777777" w:rsidR="00C24A58" w:rsidRPr="00F86D41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CE131E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4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0DC03999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E51F0" w14:textId="0CE8D204" w:rsidR="002566EC" w:rsidRPr="00F86D41" w:rsidRDefault="002566EC" w:rsidP="0021280A">
      <w:pPr>
        <w:pStyle w:val="1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86D41">
        <w:rPr>
          <w:rFonts w:ascii="Times New Roman" w:hAnsi="Times New Roman"/>
          <w:color w:val="auto"/>
          <w:sz w:val="28"/>
          <w:szCs w:val="28"/>
        </w:rPr>
        <w:t>«</w:t>
      </w:r>
      <w:r w:rsidR="0021280A" w:rsidRPr="00F86D41">
        <w:rPr>
          <w:rFonts w:ascii="Times New Roman" w:hAnsi="Times New Roman"/>
          <w:color w:val="auto"/>
          <w:sz w:val="28"/>
          <w:szCs w:val="28"/>
        </w:rPr>
        <w:t xml:space="preserve">Обеспечение комплексного пространственного </w:t>
      </w:r>
      <w:r w:rsidR="00343771" w:rsidRPr="00F86D41">
        <w:rPr>
          <w:rFonts w:ascii="Times New Roman" w:hAnsi="Times New Roman"/>
          <w:color w:val="auto"/>
          <w:sz w:val="28"/>
          <w:szCs w:val="28"/>
        </w:rPr>
        <w:t>и территориального развития Листвя</w:t>
      </w:r>
      <w:r w:rsidR="0021280A" w:rsidRPr="00F86D41">
        <w:rPr>
          <w:rFonts w:ascii="Times New Roman" w:hAnsi="Times New Roman"/>
          <w:color w:val="auto"/>
          <w:sz w:val="28"/>
          <w:szCs w:val="28"/>
        </w:rPr>
        <w:t>нского му</w:t>
      </w:r>
      <w:r w:rsidR="00751464" w:rsidRPr="00F86D41">
        <w:rPr>
          <w:rFonts w:ascii="Times New Roman" w:hAnsi="Times New Roman"/>
          <w:color w:val="auto"/>
          <w:sz w:val="28"/>
          <w:szCs w:val="28"/>
        </w:rPr>
        <w:t xml:space="preserve">ниципального образования на </w:t>
      </w:r>
      <w:proofErr w:type="gramStart"/>
      <w:r w:rsidR="00751464" w:rsidRPr="00F86D41">
        <w:rPr>
          <w:rFonts w:ascii="Times New Roman" w:hAnsi="Times New Roman"/>
          <w:color w:val="auto"/>
          <w:sz w:val="28"/>
          <w:szCs w:val="28"/>
        </w:rPr>
        <w:t>2020 – 202</w:t>
      </w:r>
      <w:r w:rsidR="004A1B79">
        <w:rPr>
          <w:rFonts w:ascii="Times New Roman" w:hAnsi="Times New Roman"/>
          <w:color w:val="auto"/>
          <w:sz w:val="28"/>
          <w:szCs w:val="28"/>
        </w:rPr>
        <w:t>5</w:t>
      </w:r>
      <w:proofErr w:type="gramEnd"/>
      <w:r w:rsidR="0021280A" w:rsidRPr="00F86D41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F86D41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14:paraId="7D4A363B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F71AB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28866E5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E01463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07B18D1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D73F79E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4EF659B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F19B2DE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7EFB408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DA7864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4953DE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2346AF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95B9C03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7D036C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F90208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CF9E70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FDE4A2" w14:textId="77777777"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3912AA" w14:textId="77777777" w:rsidR="00A22860" w:rsidRDefault="00A22860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18DC852" w14:textId="77777777" w:rsidR="00A22860" w:rsidRDefault="00A22860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67FDAD1" w14:textId="77777777" w:rsidR="00A22860" w:rsidRDefault="00A22860" w:rsidP="006F27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1FA3E39" w14:textId="77777777" w:rsidR="000875D2" w:rsidRDefault="000875D2" w:rsidP="006B49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831D052" w14:textId="77777777" w:rsidR="000875D2" w:rsidRDefault="000875D2" w:rsidP="00A22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A11BBCC" w14:textId="77777777" w:rsidR="00591561" w:rsidRDefault="00591561" w:rsidP="00A22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5E4B10" w14:textId="77777777" w:rsidR="00591561" w:rsidRDefault="00591561" w:rsidP="00A22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72895E" w14:textId="77777777" w:rsidR="00591561" w:rsidRDefault="00591561" w:rsidP="00A22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E0CABD8" w14:textId="123C37DF" w:rsidR="00A22860" w:rsidRDefault="005A5007" w:rsidP="00A22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иствянка</w:t>
      </w:r>
      <w:proofErr w:type="spellEnd"/>
      <w:r w:rsidR="00A22860" w:rsidRPr="00F86D41">
        <w:rPr>
          <w:rFonts w:ascii="Times New Roman" w:hAnsi="Times New Roman" w:cs="Times New Roman"/>
          <w:sz w:val="28"/>
          <w:szCs w:val="28"/>
        </w:rPr>
        <w:t xml:space="preserve"> </w:t>
      </w:r>
      <w:r w:rsidR="00A22860" w:rsidRPr="005A5007">
        <w:rPr>
          <w:rFonts w:ascii="Times New Roman" w:hAnsi="Times New Roman" w:cs="Times New Roman"/>
          <w:sz w:val="28"/>
          <w:szCs w:val="28"/>
        </w:rPr>
        <w:t>2020</w:t>
      </w:r>
      <w:r w:rsidR="00A172E8" w:rsidRPr="005A5007">
        <w:rPr>
          <w:rFonts w:ascii="Times New Roman" w:hAnsi="Times New Roman" w:cs="Times New Roman"/>
          <w:sz w:val="28"/>
          <w:szCs w:val="28"/>
        </w:rPr>
        <w:t xml:space="preserve"> </w:t>
      </w:r>
      <w:r w:rsidR="00A22860" w:rsidRPr="005A5007">
        <w:rPr>
          <w:rFonts w:ascii="Times New Roman" w:hAnsi="Times New Roman" w:cs="Times New Roman"/>
          <w:sz w:val="28"/>
          <w:szCs w:val="28"/>
        </w:rPr>
        <w:t>год</w:t>
      </w:r>
    </w:p>
    <w:p w14:paraId="3FFB33CE" w14:textId="77777777" w:rsidR="00A22860" w:rsidRPr="00A22860" w:rsidRDefault="00A22860" w:rsidP="00A22860">
      <w:pPr>
        <w:pStyle w:val="ConsPlusNonformat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60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14:paraId="22FF3962" w14:textId="77777777" w:rsidR="00A22860" w:rsidRPr="00F86D41" w:rsidRDefault="00A22860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4492C62" w14:textId="77777777" w:rsidR="002566EC" w:rsidRPr="00F86D41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7307"/>
      </w:tblGrid>
      <w:tr w:rsidR="00A22860" w:rsidRPr="00F86D41" w14:paraId="3CAF3AF1" w14:textId="77777777" w:rsidTr="00A22860">
        <w:trPr>
          <w:trHeight w:val="173"/>
        </w:trPr>
        <w:tc>
          <w:tcPr>
            <w:tcW w:w="1187" w:type="pct"/>
            <w:vAlign w:val="center"/>
          </w:tcPr>
          <w:p w14:paraId="763885E3" w14:textId="77777777" w:rsidR="00A22860" w:rsidRPr="00F86D41" w:rsidRDefault="00A22860" w:rsidP="00A2286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13" w:type="pct"/>
            <w:vAlign w:val="center"/>
          </w:tcPr>
          <w:p w14:paraId="717550F2" w14:textId="1D26AE7F" w:rsidR="00A22860" w:rsidRPr="00F86D41" w:rsidRDefault="00A22860" w:rsidP="00A22860">
            <w:pPr>
              <w:pStyle w:val="12"/>
              <w:tabs>
                <w:tab w:val="left" w:pos="34"/>
              </w:tabs>
              <w:spacing w:before="0" w:after="0"/>
              <w:ind w:firstLine="34"/>
              <w:jc w:val="both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F86D4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Муниципальная программа «Обеспечение комплексного пространственного и территориального развития Листвянского муниципального образования на </w:t>
            </w:r>
            <w:proofErr w:type="gramStart"/>
            <w:r w:rsidRPr="00F86D4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2020 – 202</w:t>
            </w:r>
            <w:r w:rsidR="004A1B7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5</w:t>
            </w:r>
            <w:proofErr w:type="gramEnd"/>
            <w:r w:rsidRPr="00F86D4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A22860" w:rsidRPr="00F86D41" w14:paraId="660AAE2F" w14:textId="77777777" w:rsidTr="00A22860">
        <w:trPr>
          <w:trHeight w:val="519"/>
        </w:trPr>
        <w:tc>
          <w:tcPr>
            <w:tcW w:w="1187" w:type="pct"/>
            <w:vAlign w:val="center"/>
          </w:tcPr>
          <w:p w14:paraId="6941B168" w14:textId="77777777" w:rsidR="00A22860" w:rsidRPr="00F86D41" w:rsidRDefault="00A22860" w:rsidP="00A2286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813" w:type="pct"/>
            <w:vAlign w:val="center"/>
          </w:tcPr>
          <w:p w14:paraId="183FE396" w14:textId="77777777" w:rsidR="00A22860" w:rsidRPr="00F86D41" w:rsidRDefault="00A22860" w:rsidP="00A22860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Администрация Листвянского муниципального образования</w:t>
            </w:r>
          </w:p>
        </w:tc>
      </w:tr>
      <w:tr w:rsidR="00A22860" w:rsidRPr="00F86D41" w14:paraId="41AC3F8E" w14:textId="77777777" w:rsidTr="00A22860">
        <w:trPr>
          <w:trHeight w:val="173"/>
        </w:trPr>
        <w:tc>
          <w:tcPr>
            <w:tcW w:w="1187" w:type="pct"/>
            <w:vAlign w:val="center"/>
          </w:tcPr>
          <w:p w14:paraId="42C91FDC" w14:textId="77777777" w:rsidR="00A22860" w:rsidRPr="00F86D41" w:rsidRDefault="00A22860" w:rsidP="00A2286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813" w:type="pct"/>
            <w:vAlign w:val="center"/>
          </w:tcPr>
          <w:p w14:paraId="38D80C25" w14:textId="77777777" w:rsidR="00A22860" w:rsidRPr="00F86D41" w:rsidRDefault="00A22860" w:rsidP="00A22860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 xml:space="preserve">Администрации Листвянского муниципального образования; </w:t>
            </w:r>
          </w:p>
          <w:p w14:paraId="5356BD62" w14:textId="77777777" w:rsidR="00A22860" w:rsidRPr="00F86D41" w:rsidRDefault="00A22860" w:rsidP="00A22860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Организации, собственники, граждане (по согласованию)</w:t>
            </w:r>
          </w:p>
        </w:tc>
      </w:tr>
      <w:tr w:rsidR="00A22860" w:rsidRPr="00F86D41" w14:paraId="4640534B" w14:textId="77777777" w:rsidTr="00A22860">
        <w:trPr>
          <w:trHeight w:val="173"/>
        </w:trPr>
        <w:tc>
          <w:tcPr>
            <w:tcW w:w="1187" w:type="pct"/>
            <w:vAlign w:val="center"/>
          </w:tcPr>
          <w:p w14:paraId="080EF418" w14:textId="77777777" w:rsidR="00A22860" w:rsidRPr="00F86D41" w:rsidRDefault="00A22860" w:rsidP="00A2286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813" w:type="pct"/>
            <w:vAlign w:val="center"/>
          </w:tcPr>
          <w:p w14:paraId="40B6F776" w14:textId="77777777" w:rsidR="00A22860" w:rsidRPr="00F86D41" w:rsidRDefault="00A22860" w:rsidP="00A22860">
            <w:pPr>
              <w:tabs>
                <w:tab w:val="left" w:pos="34"/>
              </w:tabs>
              <w:ind w:firstLine="0"/>
              <w:rPr>
                <w:rFonts w:ascii="Times New Roman" w:hAnsi="Times New Roman"/>
                <w:i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Выделение подпрограмм не предусмотрено</w:t>
            </w:r>
          </w:p>
        </w:tc>
      </w:tr>
      <w:tr w:rsidR="00A22860" w:rsidRPr="00F86D41" w14:paraId="6284204F" w14:textId="77777777" w:rsidTr="00A22860">
        <w:trPr>
          <w:trHeight w:val="173"/>
        </w:trPr>
        <w:tc>
          <w:tcPr>
            <w:tcW w:w="1187" w:type="pct"/>
            <w:vAlign w:val="center"/>
          </w:tcPr>
          <w:p w14:paraId="2CC82D87" w14:textId="77777777" w:rsidR="00A22860" w:rsidRPr="00F86D41" w:rsidRDefault="00A22860" w:rsidP="00A2286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13" w:type="pct"/>
          </w:tcPr>
          <w:p w14:paraId="1687603F" w14:textId="77777777" w:rsidR="00A22860" w:rsidRPr="00F86D41" w:rsidRDefault="00A22860" w:rsidP="00A22860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 xml:space="preserve">Обеспечение устойчивого развития территории Листвянского муниципального образования </w:t>
            </w:r>
          </w:p>
        </w:tc>
      </w:tr>
      <w:tr w:rsidR="00A22860" w:rsidRPr="00F86D41" w14:paraId="19703F81" w14:textId="77777777" w:rsidTr="00A22860">
        <w:trPr>
          <w:trHeight w:val="173"/>
        </w:trPr>
        <w:tc>
          <w:tcPr>
            <w:tcW w:w="1187" w:type="pct"/>
            <w:vAlign w:val="center"/>
          </w:tcPr>
          <w:p w14:paraId="01D86539" w14:textId="77777777" w:rsidR="00A22860" w:rsidRPr="00F86D41" w:rsidRDefault="00A22860" w:rsidP="00A2286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13" w:type="pct"/>
          </w:tcPr>
          <w:p w14:paraId="65AFEC1C" w14:textId="77777777" w:rsidR="00A22860" w:rsidRPr="00F86D41" w:rsidRDefault="00A22860" w:rsidP="00A22860">
            <w:pPr>
              <w:pStyle w:val="affff1"/>
              <w:numPr>
                <w:ilvl w:val="0"/>
                <w:numId w:val="36"/>
              </w:numPr>
              <w:tabs>
                <w:tab w:val="left" w:pos="34"/>
              </w:tabs>
              <w:spacing w:after="0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_Hlk159714522"/>
            <w:bookmarkStart w:id="13" w:name="_Hlk159711333"/>
            <w:bookmarkStart w:id="14" w:name="_Hlk159714338"/>
            <w:r w:rsidRPr="00F86D41">
              <w:rPr>
                <w:rFonts w:ascii="Times New Roman" w:hAnsi="Times New Roman"/>
                <w:sz w:val="28"/>
                <w:szCs w:val="28"/>
              </w:rPr>
              <w:t>Разработка и утверждение Генерального плана и Правил землепользования и застройки Листвянского муниципального образования</w:t>
            </w:r>
            <w:bookmarkEnd w:id="12"/>
            <w:r w:rsidRPr="00F86D41">
              <w:rPr>
                <w:rFonts w:ascii="Times New Roman" w:hAnsi="Times New Roman"/>
                <w:sz w:val="28"/>
                <w:szCs w:val="28"/>
              </w:rPr>
              <w:t>;</w:t>
            </w:r>
          </w:p>
          <w:bookmarkEnd w:id="13"/>
          <w:p w14:paraId="2901D50D" w14:textId="77777777" w:rsidR="00A22860" w:rsidRPr="00F86D41" w:rsidRDefault="00A22860" w:rsidP="00A22860">
            <w:pPr>
              <w:pStyle w:val="affff1"/>
              <w:numPr>
                <w:ilvl w:val="0"/>
                <w:numId w:val="36"/>
              </w:numPr>
              <w:tabs>
                <w:tab w:val="left" w:pos="34"/>
              </w:tabs>
              <w:spacing w:after="0"/>
              <w:ind w:left="67"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Разработка и утверждение документации по планировке территории Листвянского муниципального образования, а также при необходимости внесение изменений в документацию;</w:t>
            </w:r>
          </w:p>
          <w:p w14:paraId="46572D43" w14:textId="31C1C63D" w:rsidR="004A1B79" w:rsidRPr="004A1B79" w:rsidRDefault="00B60511" w:rsidP="004A1B79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B6051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5" w:name="_Hlk159714675"/>
            <w:r w:rsidR="00A22860" w:rsidRPr="00B60511">
              <w:rPr>
                <w:rFonts w:ascii="Times New Roman" w:hAnsi="Times New Roman"/>
                <w:sz w:val="28"/>
                <w:szCs w:val="28"/>
              </w:rPr>
              <w:t>Проведение работ по постановке на кадастровый учет границ населенных пунктов Листвянского муниципального образования</w:t>
            </w:r>
            <w:bookmarkEnd w:id="15"/>
            <w:r w:rsidR="00A22860" w:rsidRPr="00B60511">
              <w:rPr>
                <w:rFonts w:ascii="Times New Roman" w:hAnsi="Times New Roman"/>
                <w:sz w:val="28"/>
                <w:szCs w:val="28"/>
              </w:rPr>
              <w:t>.</w:t>
            </w:r>
            <w:bookmarkEnd w:id="14"/>
          </w:p>
        </w:tc>
      </w:tr>
      <w:tr w:rsidR="00A22860" w:rsidRPr="00F86D41" w14:paraId="005213CA" w14:textId="77777777" w:rsidTr="00E2048A">
        <w:trPr>
          <w:trHeight w:val="173"/>
        </w:trPr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14:paraId="0240FB61" w14:textId="77777777" w:rsidR="00A22860" w:rsidRPr="00F86D41" w:rsidRDefault="00A22860" w:rsidP="00A2286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813" w:type="pct"/>
            <w:tcBorders>
              <w:bottom w:val="single" w:sz="4" w:space="0" w:color="auto"/>
            </w:tcBorders>
            <w:vAlign w:val="center"/>
          </w:tcPr>
          <w:p w14:paraId="11F85E9B" w14:textId="7119507F" w:rsidR="00A22860" w:rsidRPr="00F86D41" w:rsidRDefault="00A22860" w:rsidP="00A22860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F86D41">
              <w:rPr>
                <w:rFonts w:ascii="Times New Roman" w:hAnsi="Times New Roman"/>
                <w:sz w:val="28"/>
                <w:szCs w:val="28"/>
              </w:rPr>
              <w:t>2020-202</w:t>
            </w:r>
            <w:r w:rsidR="004A1B79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End"/>
            <w:r w:rsidRPr="00F86D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A5007" w:rsidRPr="00F86D41" w14:paraId="32E16456" w14:textId="77777777" w:rsidTr="00E2048A">
        <w:trPr>
          <w:trHeight w:val="173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EEB1" w14:textId="672233DA" w:rsidR="005A5007" w:rsidRPr="005A5007" w:rsidRDefault="005A5007" w:rsidP="005A500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bookmarkStart w:id="16" w:name="_Hlk159708553"/>
            <w:r w:rsidRPr="005A5007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 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48D0" w14:textId="0EFBA349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Общий объем расходов на реализацию муниципал</w:t>
            </w:r>
            <w:r w:rsidR="0092259A">
              <w:rPr>
                <w:rFonts w:ascii="Times New Roman" w:hAnsi="Times New Roman"/>
                <w:sz w:val="28"/>
                <w:szCs w:val="28"/>
              </w:rPr>
              <w:t>ьной программы составляет: 9420</w:t>
            </w:r>
            <w:r w:rsidRPr="005A5007">
              <w:rPr>
                <w:rFonts w:ascii="Times New Roman" w:hAnsi="Times New Roman"/>
                <w:sz w:val="28"/>
                <w:szCs w:val="28"/>
              </w:rPr>
              <w:t>,00 тыс. руб., из них средств:</w:t>
            </w:r>
          </w:p>
          <w:p w14:paraId="591A0577" w14:textId="6C39A465" w:rsidR="005A5007" w:rsidRPr="005A5007" w:rsidRDefault="0092259A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1624,4</w:t>
            </w:r>
            <w:r w:rsidR="005A5007" w:rsidRPr="005A5007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14:paraId="56507F05" w14:textId="077357A2" w:rsidR="005A5007" w:rsidRPr="005A5007" w:rsidRDefault="0092259A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7795,6</w:t>
            </w:r>
            <w:r w:rsidR="005A5007" w:rsidRPr="005A5007">
              <w:rPr>
                <w:rFonts w:ascii="Times New Roman" w:hAnsi="Times New Roman"/>
                <w:sz w:val="28"/>
                <w:szCs w:val="28"/>
              </w:rPr>
              <w:t>0тыс. руб.;</w:t>
            </w:r>
          </w:p>
          <w:p w14:paraId="6925C605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федерального бюджета 0,00 тыс. руб.;</w:t>
            </w:r>
          </w:p>
          <w:p w14:paraId="692A9A89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 xml:space="preserve">иные источники 0,00 </w:t>
            </w:r>
            <w:proofErr w:type="spellStart"/>
            <w:r w:rsidRPr="005A500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A5007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2277691D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 w:rsidRPr="005A5007">
              <w:rPr>
                <w:rFonts w:ascii="Times New Roman" w:hAnsi="Times New Roman"/>
                <w:sz w:val="28"/>
                <w:szCs w:val="28"/>
              </w:rPr>
              <w:t>1400,00 тыс. руб., из них средств:</w:t>
            </w:r>
          </w:p>
          <w:p w14:paraId="5A08543A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местного бюджета 168,00 тыс. руб.;</w:t>
            </w:r>
          </w:p>
          <w:p w14:paraId="0C9414FB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областного бюджета 1232,00 тыс. руб.;</w:t>
            </w:r>
          </w:p>
          <w:p w14:paraId="27F5A7D8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0,00 тыс. руб.; </w:t>
            </w:r>
          </w:p>
          <w:p w14:paraId="1634C7F6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lastRenderedPageBreak/>
              <w:t>иные источники 0,00 тыс. руб.;</w:t>
            </w:r>
          </w:p>
          <w:p w14:paraId="01E7EE94" w14:textId="7CB06DF6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5A5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59A">
              <w:rPr>
                <w:rFonts w:ascii="Times New Roman" w:hAnsi="Times New Roman"/>
                <w:sz w:val="28"/>
                <w:szCs w:val="28"/>
              </w:rPr>
              <w:t>1090</w:t>
            </w:r>
            <w:r w:rsidRPr="005A5007">
              <w:rPr>
                <w:rFonts w:ascii="Times New Roman" w:hAnsi="Times New Roman"/>
                <w:sz w:val="28"/>
                <w:szCs w:val="28"/>
              </w:rPr>
              <w:t>,00 тыс. руб., из них средств:</w:t>
            </w:r>
          </w:p>
          <w:p w14:paraId="39B85ECF" w14:textId="2308EE8F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2259A">
              <w:rPr>
                <w:rFonts w:ascii="Times New Roman" w:hAnsi="Times New Roman"/>
                <w:sz w:val="28"/>
                <w:szCs w:val="28"/>
              </w:rPr>
              <w:t>130</w:t>
            </w:r>
            <w:r w:rsidRPr="005A5007">
              <w:rPr>
                <w:rFonts w:ascii="Times New Roman" w:hAnsi="Times New Roman"/>
                <w:sz w:val="28"/>
                <w:szCs w:val="28"/>
              </w:rPr>
              <w:t>,80 тыс. руб.;</w:t>
            </w:r>
          </w:p>
          <w:p w14:paraId="711A0A22" w14:textId="0FAEAF6C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92259A">
              <w:rPr>
                <w:rFonts w:ascii="Times New Roman" w:hAnsi="Times New Roman"/>
                <w:sz w:val="28"/>
                <w:szCs w:val="28"/>
              </w:rPr>
              <w:t>959</w:t>
            </w:r>
            <w:r w:rsidRPr="005A5007">
              <w:rPr>
                <w:rFonts w:ascii="Times New Roman" w:hAnsi="Times New Roman"/>
                <w:sz w:val="28"/>
                <w:szCs w:val="28"/>
              </w:rPr>
              <w:t>,20 тыс. руб.;</w:t>
            </w:r>
          </w:p>
          <w:p w14:paraId="0F03B084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федерального бюджета 0,00 тыс. руб.;</w:t>
            </w:r>
          </w:p>
          <w:p w14:paraId="1B977CAA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 xml:space="preserve">иные источники 0,00 </w:t>
            </w:r>
            <w:proofErr w:type="spellStart"/>
            <w:r w:rsidRPr="005A500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A5007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1D964EE4" w14:textId="7AC4657F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 w:rsidR="0092259A">
              <w:rPr>
                <w:rFonts w:ascii="Times New Roman" w:hAnsi="Times New Roman"/>
                <w:sz w:val="28"/>
                <w:szCs w:val="28"/>
              </w:rPr>
              <w:t xml:space="preserve"> 330</w:t>
            </w:r>
            <w:r w:rsidRPr="005A5007">
              <w:rPr>
                <w:rFonts w:ascii="Times New Roman" w:hAnsi="Times New Roman"/>
                <w:sz w:val="28"/>
                <w:szCs w:val="28"/>
              </w:rPr>
              <w:t>,00 тыс. руб.,   из них средств:</w:t>
            </w:r>
          </w:p>
          <w:p w14:paraId="2A5D3F18" w14:textId="4524FE91" w:rsidR="005A5007" w:rsidRPr="005A5007" w:rsidRDefault="0092259A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39,6</w:t>
            </w:r>
            <w:r w:rsidR="005A5007" w:rsidRPr="005A5007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14:paraId="564A5362" w14:textId="1D28F5AC" w:rsidR="005A5007" w:rsidRPr="005A5007" w:rsidRDefault="0092259A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 290,4</w:t>
            </w:r>
            <w:r w:rsidR="005A5007" w:rsidRPr="005A5007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14:paraId="7C6DC45E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федерального бюджета 0,00 тыс. руб.;</w:t>
            </w:r>
          </w:p>
          <w:p w14:paraId="1A134E53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иные источники 0,00 тыс. руб.</w:t>
            </w:r>
          </w:p>
          <w:p w14:paraId="71B08983" w14:textId="34378E6D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b/>
                <w:sz w:val="28"/>
                <w:szCs w:val="28"/>
              </w:rPr>
              <w:t>на 2023 год</w:t>
            </w:r>
            <w:r w:rsidR="00922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007">
              <w:rPr>
                <w:rFonts w:ascii="Times New Roman" w:hAnsi="Times New Roman"/>
                <w:sz w:val="28"/>
                <w:szCs w:val="28"/>
              </w:rPr>
              <w:t>0,00 тыс. руб.,   из них средств:</w:t>
            </w:r>
          </w:p>
          <w:p w14:paraId="1C984BBF" w14:textId="31551ED3" w:rsidR="005A5007" w:rsidRPr="005A5007" w:rsidRDefault="0092259A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5A5007" w:rsidRPr="005A5007"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14:paraId="199E9A42" w14:textId="64D280D1" w:rsidR="005A5007" w:rsidRPr="005A5007" w:rsidRDefault="0092259A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5A5007" w:rsidRPr="005A5007">
              <w:rPr>
                <w:rFonts w:ascii="Times New Roman" w:hAnsi="Times New Roman"/>
                <w:sz w:val="28"/>
                <w:szCs w:val="28"/>
              </w:rPr>
              <w:t>0,00 тыс. руб.;</w:t>
            </w:r>
          </w:p>
          <w:p w14:paraId="74908E78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федерального бюджета 0,00 тыс. руб.;</w:t>
            </w:r>
          </w:p>
          <w:p w14:paraId="68B69025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 xml:space="preserve">иные источники 0,00 </w:t>
            </w:r>
            <w:proofErr w:type="spellStart"/>
            <w:r w:rsidRPr="005A500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A5007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EC4D3B4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b/>
                <w:sz w:val="28"/>
                <w:szCs w:val="28"/>
              </w:rPr>
              <w:t>на 2024 год</w:t>
            </w:r>
            <w:r w:rsidRPr="005A5007">
              <w:rPr>
                <w:rFonts w:ascii="Times New Roman" w:hAnsi="Times New Roman"/>
                <w:sz w:val="28"/>
                <w:szCs w:val="28"/>
              </w:rPr>
              <w:t xml:space="preserve"> 6600,00 тыс. руб.,   из них средств:</w:t>
            </w:r>
          </w:p>
          <w:p w14:paraId="1FFA6853" w14:textId="19E17F3D" w:rsidR="005A5007" w:rsidRPr="005A5007" w:rsidRDefault="00916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13</w:t>
            </w:r>
            <w:r w:rsidR="005A5007" w:rsidRPr="005A5007">
              <w:rPr>
                <w:rFonts w:ascii="Times New Roman" w:hAnsi="Times New Roman"/>
                <w:sz w:val="28"/>
                <w:szCs w:val="28"/>
              </w:rPr>
              <w:t>86,00 тыс. руб.;</w:t>
            </w:r>
          </w:p>
          <w:p w14:paraId="6480FA03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областного бюджета 5214,00 тыс. руб.;</w:t>
            </w:r>
          </w:p>
          <w:p w14:paraId="43043854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федерального бюджета 0,00 тыс. руб.;</w:t>
            </w:r>
          </w:p>
          <w:p w14:paraId="13F1D64B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 xml:space="preserve">иные источники 0,00 </w:t>
            </w:r>
            <w:proofErr w:type="spellStart"/>
            <w:r w:rsidRPr="005A500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A5007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FB6C4AD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b/>
                <w:sz w:val="28"/>
                <w:szCs w:val="28"/>
              </w:rPr>
              <w:t>на 2025 год</w:t>
            </w:r>
            <w:r w:rsidRPr="005A5007">
              <w:rPr>
                <w:rFonts w:ascii="Times New Roman" w:hAnsi="Times New Roman"/>
                <w:sz w:val="28"/>
                <w:szCs w:val="28"/>
              </w:rPr>
              <w:t xml:space="preserve"> 0,00 тыс. руб.,   из них средств:</w:t>
            </w:r>
          </w:p>
          <w:p w14:paraId="61A3FAFC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местного бюджета 0,00 тыс. руб.;</w:t>
            </w:r>
          </w:p>
          <w:p w14:paraId="6AE08317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областного бюджета 0,00 тыс. руб.;</w:t>
            </w:r>
          </w:p>
          <w:p w14:paraId="4211F8A0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федерального бюджета 0,00 тыс. руб.;</w:t>
            </w:r>
          </w:p>
          <w:p w14:paraId="717F11F9" w14:textId="467BE1EC" w:rsidR="005A5007" w:rsidRPr="005A5007" w:rsidRDefault="005A5007" w:rsidP="005A500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 xml:space="preserve">иные источники 0,00 </w:t>
            </w:r>
            <w:proofErr w:type="spellStart"/>
            <w:r w:rsidRPr="005A500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5A5007">
              <w:rPr>
                <w:rFonts w:ascii="Times New Roman" w:hAnsi="Times New Roman"/>
                <w:sz w:val="28"/>
                <w:szCs w:val="28"/>
              </w:rPr>
              <w:t>.;</w:t>
            </w:r>
          </w:p>
        </w:tc>
      </w:tr>
      <w:bookmarkEnd w:id="16"/>
      <w:tr w:rsidR="005A5007" w:rsidRPr="00F86D41" w14:paraId="10903D42" w14:textId="77777777" w:rsidTr="00E2048A">
        <w:trPr>
          <w:trHeight w:val="2459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9DB" w14:textId="3D3C0FA2" w:rsidR="00B06699" w:rsidRPr="00B06699" w:rsidRDefault="005A5007" w:rsidP="00B0669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960" w14:textId="77777777" w:rsidR="005A5007" w:rsidRPr="005A5007" w:rsidRDefault="005A5007" w:rsidP="005A500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- утверждение Генерального плана и Правил землепользования и застройки Листвянского муниципального образования – 2 шт.;</w:t>
            </w:r>
          </w:p>
          <w:p w14:paraId="40E1C94A" w14:textId="77777777" w:rsidR="005A5007" w:rsidRPr="005A5007" w:rsidRDefault="005A5007" w:rsidP="005A5007">
            <w:pPr>
              <w:widowControl/>
              <w:autoSpaceDE/>
              <w:autoSpaceDN/>
              <w:adjustRightInd/>
              <w:ind w:firstLine="30"/>
              <w:textAlignment w:val="baseline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- подготовка проектов межевания территории – 11шт.</w:t>
            </w:r>
          </w:p>
          <w:p w14:paraId="37C80C65" w14:textId="15B4CCF2" w:rsidR="00E2048A" w:rsidRPr="00B06699" w:rsidRDefault="005A5007" w:rsidP="00E2048A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Cs w:val="28"/>
              </w:rPr>
            </w:pPr>
            <w:r w:rsidRPr="005A5007">
              <w:rPr>
                <w:rFonts w:ascii="Times New Roman" w:hAnsi="Times New Roman"/>
                <w:sz w:val="28"/>
                <w:szCs w:val="28"/>
              </w:rPr>
              <w:t>- постановка на кадастровый учет границ населенных пунктов Листвянского муниципального образования – 100%.</w:t>
            </w:r>
          </w:p>
        </w:tc>
      </w:tr>
      <w:tr w:rsidR="005A5007" w:rsidRPr="00F86D41" w14:paraId="4A212C70" w14:textId="77777777" w:rsidTr="00E2048A">
        <w:trPr>
          <w:trHeight w:val="7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FC81" w14:textId="517DFD5E" w:rsidR="005A5007" w:rsidRPr="00F86D41" w:rsidRDefault="005A5007" w:rsidP="005A500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6DF" w14:textId="696DDC82" w:rsidR="005A5007" w:rsidRPr="00F86D41" w:rsidRDefault="005A5007" w:rsidP="005A500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Cs w:val="28"/>
              </w:rPr>
            </w:pPr>
            <w:r w:rsidRPr="00F86D41">
              <w:rPr>
                <w:rFonts w:ascii="Times New Roman" w:hAnsi="Times New Roman"/>
                <w:sz w:val="28"/>
                <w:szCs w:val="28"/>
              </w:rPr>
              <w:t>Успешное выполнение мероприятий программы будет 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</w:t>
            </w:r>
          </w:p>
        </w:tc>
      </w:tr>
    </w:tbl>
    <w:p w14:paraId="15BF2C74" w14:textId="574B9F9F" w:rsidR="002566EC" w:rsidRPr="00F86D41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F86D41">
        <w:rPr>
          <w:rFonts w:ascii="Times New Roman" w:hAnsi="Times New Roman"/>
          <w:b/>
          <w:sz w:val="28"/>
          <w:szCs w:val="28"/>
        </w:rPr>
        <w:lastRenderedPageBreak/>
        <w:t>2. Характеристика текущего состояния сферы реализации муниципальной программы</w:t>
      </w:r>
      <w:r w:rsidR="002E7E51" w:rsidRPr="00F86D41">
        <w:rPr>
          <w:rFonts w:ascii="Times New Roman" w:hAnsi="Times New Roman"/>
          <w:b/>
          <w:sz w:val="28"/>
          <w:szCs w:val="28"/>
        </w:rPr>
        <w:t>, проблемы</w:t>
      </w:r>
    </w:p>
    <w:p w14:paraId="6219136A" w14:textId="77777777" w:rsidR="00116432" w:rsidRPr="00F86D41" w:rsidRDefault="00116432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0AA8F7" w14:textId="77777777" w:rsidR="002D05A3" w:rsidRPr="00F86D41" w:rsidRDefault="002D05A3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Муниципальная программа направлена на обеспечение полномочий органа местного самоуправления </w:t>
      </w:r>
      <w:r w:rsidR="00102DDF" w:rsidRPr="00F86D41">
        <w:rPr>
          <w:rFonts w:ascii="Times New Roman" w:hAnsi="Times New Roman"/>
          <w:sz w:val="28"/>
          <w:szCs w:val="28"/>
        </w:rPr>
        <w:t>Листвя</w:t>
      </w:r>
      <w:r w:rsidR="00BB73B5" w:rsidRPr="00F86D41">
        <w:rPr>
          <w:rFonts w:ascii="Times New Roman" w:hAnsi="Times New Roman"/>
          <w:sz w:val="28"/>
          <w:szCs w:val="28"/>
        </w:rPr>
        <w:t>нского</w:t>
      </w:r>
      <w:r w:rsidRPr="00F86D41">
        <w:rPr>
          <w:rFonts w:ascii="Times New Roman" w:hAnsi="Times New Roman"/>
          <w:sz w:val="28"/>
          <w:szCs w:val="28"/>
        </w:rPr>
        <w:t xml:space="preserve"> муниципального образования в области градостроительной деятельности, в соответствии со статьёй 8 Градостроительного Кодекса Российской Федерации и пунктом 20 статьи 14 Федерального закона</w:t>
      </w:r>
      <w:r w:rsidR="00116432" w:rsidRPr="00F86D41">
        <w:rPr>
          <w:rFonts w:ascii="Times New Roman" w:hAnsi="Times New Roman"/>
          <w:sz w:val="28"/>
          <w:szCs w:val="28"/>
        </w:rPr>
        <w:t xml:space="preserve"> от 6 октября 2003 года № 131 - </w:t>
      </w:r>
      <w:r w:rsidRPr="00F86D41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Федерации».</w:t>
      </w:r>
    </w:p>
    <w:p w14:paraId="6F00F54D" w14:textId="77777777" w:rsidR="002D05A3" w:rsidRPr="00F86D41" w:rsidRDefault="002D05A3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</w:t>
      </w:r>
    </w:p>
    <w:p w14:paraId="12CF88A1" w14:textId="77777777" w:rsidR="002D05A3" w:rsidRPr="00F86D41" w:rsidRDefault="002D05A3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К обязанностям и полномочиям органов местного самоуправления относятся: </w:t>
      </w:r>
    </w:p>
    <w:p w14:paraId="3EB9537E" w14:textId="77777777" w:rsidR="002D05A3" w:rsidRPr="00F86D41" w:rsidRDefault="002D05A3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- </w:t>
      </w:r>
      <w:r w:rsidR="004A2576" w:rsidRPr="00F86D41"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 w:rsidR="00C226C9" w:rsidRPr="00F86D41">
        <w:rPr>
          <w:rFonts w:ascii="Times New Roman" w:hAnsi="Times New Roman"/>
          <w:sz w:val="28"/>
          <w:szCs w:val="28"/>
        </w:rPr>
        <w:t>Генерального</w:t>
      </w:r>
      <w:r w:rsidRPr="00F86D41">
        <w:rPr>
          <w:rFonts w:ascii="Times New Roman" w:hAnsi="Times New Roman"/>
          <w:sz w:val="28"/>
          <w:szCs w:val="28"/>
        </w:rPr>
        <w:t xml:space="preserve"> пла</w:t>
      </w:r>
      <w:r w:rsidR="00C226C9" w:rsidRPr="00F86D41">
        <w:rPr>
          <w:rFonts w:ascii="Times New Roman" w:hAnsi="Times New Roman"/>
          <w:sz w:val="28"/>
          <w:szCs w:val="28"/>
        </w:rPr>
        <w:t>на</w:t>
      </w:r>
      <w:r w:rsidRPr="00F86D41">
        <w:rPr>
          <w:rFonts w:ascii="Times New Roman" w:hAnsi="Times New Roman"/>
          <w:sz w:val="28"/>
          <w:szCs w:val="28"/>
        </w:rPr>
        <w:t xml:space="preserve">; </w:t>
      </w:r>
    </w:p>
    <w:p w14:paraId="66C4DBCB" w14:textId="77777777" w:rsidR="002D05A3" w:rsidRPr="00F86D41" w:rsidRDefault="002D05A3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- </w:t>
      </w:r>
      <w:r w:rsidR="004A2576" w:rsidRPr="00F86D41"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 w:rsidR="00C226C9" w:rsidRPr="00F86D41">
        <w:rPr>
          <w:rFonts w:ascii="Times New Roman" w:hAnsi="Times New Roman"/>
          <w:sz w:val="28"/>
          <w:szCs w:val="28"/>
        </w:rPr>
        <w:t>Правил</w:t>
      </w:r>
      <w:r w:rsidRPr="00F86D41">
        <w:rPr>
          <w:rFonts w:ascii="Times New Roman" w:hAnsi="Times New Roman"/>
          <w:sz w:val="28"/>
          <w:szCs w:val="28"/>
        </w:rPr>
        <w:t xml:space="preserve"> землепользования и застройки; </w:t>
      </w:r>
    </w:p>
    <w:p w14:paraId="2930DE7A" w14:textId="77777777" w:rsidR="002D05A3" w:rsidRPr="00F86D41" w:rsidRDefault="004365D0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</w:t>
      </w:r>
      <w:r w:rsidR="000875D2">
        <w:rPr>
          <w:rFonts w:ascii="Times New Roman" w:hAnsi="Times New Roman"/>
          <w:sz w:val="28"/>
          <w:szCs w:val="28"/>
        </w:rPr>
        <w:t xml:space="preserve"> </w:t>
      </w:r>
      <w:r w:rsidR="004A2576" w:rsidRPr="00F86D41"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 w:rsidR="002D05A3" w:rsidRPr="00F86D41">
        <w:rPr>
          <w:rFonts w:ascii="Times New Roman" w:hAnsi="Times New Roman"/>
          <w:sz w:val="28"/>
          <w:szCs w:val="28"/>
        </w:rPr>
        <w:t>подготовл</w:t>
      </w:r>
      <w:r w:rsidR="00C226C9" w:rsidRPr="00F86D41">
        <w:rPr>
          <w:rFonts w:ascii="Times New Roman" w:hAnsi="Times New Roman"/>
          <w:sz w:val="28"/>
          <w:szCs w:val="28"/>
        </w:rPr>
        <w:t>енной на основе Г</w:t>
      </w:r>
      <w:r w:rsidR="002D05A3" w:rsidRPr="00F86D41">
        <w:rPr>
          <w:rFonts w:ascii="Times New Roman" w:hAnsi="Times New Roman"/>
          <w:sz w:val="28"/>
          <w:szCs w:val="28"/>
        </w:rPr>
        <w:t>енерального плана документации по планировке территории;</w:t>
      </w:r>
    </w:p>
    <w:p w14:paraId="52D3BF18" w14:textId="77777777" w:rsidR="002D05A3" w:rsidRPr="00F86D41" w:rsidRDefault="00C226C9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 У</w:t>
      </w:r>
      <w:r w:rsidR="004A2576" w:rsidRPr="00F86D41">
        <w:rPr>
          <w:rFonts w:ascii="Times New Roman" w:hAnsi="Times New Roman"/>
          <w:sz w:val="28"/>
          <w:szCs w:val="28"/>
        </w:rPr>
        <w:t>становление границ</w:t>
      </w:r>
      <w:r w:rsidR="002D05A3" w:rsidRPr="00F86D41">
        <w:rPr>
          <w:rFonts w:ascii="Times New Roman" w:hAnsi="Times New Roman"/>
          <w:sz w:val="28"/>
          <w:szCs w:val="28"/>
        </w:rPr>
        <w:t xml:space="preserve"> населенных пунктов; </w:t>
      </w:r>
    </w:p>
    <w:p w14:paraId="2056CE38" w14:textId="77777777" w:rsidR="002D05A3" w:rsidRPr="00F86D41" w:rsidRDefault="00C226C9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 Р</w:t>
      </w:r>
      <w:r w:rsidR="002D05A3" w:rsidRPr="00F86D41">
        <w:rPr>
          <w:rFonts w:ascii="Times New Roman" w:hAnsi="Times New Roman"/>
          <w:sz w:val="28"/>
          <w:szCs w:val="28"/>
        </w:rPr>
        <w:t xml:space="preserve">езервирование земель и изъятие, в том числе путем выкупа, земельных участков для муниципальных нужд; </w:t>
      </w:r>
    </w:p>
    <w:p w14:paraId="3D31ED4C" w14:textId="77777777" w:rsidR="002D05A3" w:rsidRPr="00F86D41" w:rsidRDefault="00C226C9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 У</w:t>
      </w:r>
      <w:r w:rsidR="002D05A3" w:rsidRPr="00F86D41">
        <w:rPr>
          <w:rFonts w:ascii="Times New Roman" w:hAnsi="Times New Roman"/>
          <w:sz w:val="28"/>
          <w:szCs w:val="28"/>
        </w:rPr>
        <w:t xml:space="preserve">становление публичных сервитутов в целях обеспечения интересов местного самоуправления или местного населения; </w:t>
      </w:r>
    </w:p>
    <w:p w14:paraId="3F6943DE" w14:textId="77777777" w:rsidR="002D05A3" w:rsidRPr="00F86D41" w:rsidRDefault="00C226C9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  П</w:t>
      </w:r>
      <w:r w:rsidR="002D05A3" w:rsidRPr="00F86D41">
        <w:rPr>
          <w:rFonts w:ascii="Times New Roman" w:hAnsi="Times New Roman"/>
          <w:sz w:val="28"/>
          <w:szCs w:val="28"/>
        </w:rPr>
        <w:t>ринятие решений о развитии застроенных территорий;</w:t>
      </w:r>
    </w:p>
    <w:p w14:paraId="445D6B86" w14:textId="77777777" w:rsidR="002D05A3" w:rsidRPr="00F86D41" w:rsidRDefault="00C226C9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 П</w:t>
      </w:r>
      <w:r w:rsidR="002D05A3" w:rsidRPr="00F86D41">
        <w:rPr>
          <w:rFonts w:ascii="Times New Roman" w:hAnsi="Times New Roman"/>
          <w:sz w:val="28"/>
          <w:szCs w:val="28"/>
        </w:rPr>
        <w:t xml:space="preserve">редоставление земельных участков для строительства, в том числе их формирование; </w:t>
      </w:r>
    </w:p>
    <w:p w14:paraId="4EF2BF48" w14:textId="77777777" w:rsidR="002D05A3" w:rsidRPr="00F86D41" w:rsidRDefault="00C226C9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 В</w:t>
      </w:r>
      <w:r w:rsidR="002D05A3" w:rsidRPr="00F86D41">
        <w:rPr>
          <w:rFonts w:ascii="Times New Roman" w:hAnsi="Times New Roman"/>
          <w:sz w:val="28"/>
          <w:szCs w:val="28"/>
        </w:rPr>
        <w:t xml:space="preserve">ыполнение комплексных кадастровых работ; </w:t>
      </w:r>
    </w:p>
    <w:p w14:paraId="51A1118F" w14:textId="77777777" w:rsidR="002D05A3" w:rsidRPr="00F86D41" w:rsidRDefault="00C226C9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 Территориальное планирование</w:t>
      </w:r>
      <w:r w:rsidR="002D05A3" w:rsidRPr="00F86D41">
        <w:rPr>
          <w:rFonts w:ascii="Times New Roman" w:hAnsi="Times New Roman"/>
          <w:sz w:val="28"/>
          <w:szCs w:val="28"/>
        </w:rPr>
        <w:t xml:space="preserve"> - подготовка проекта </w:t>
      </w:r>
      <w:r w:rsidR="00376949" w:rsidRPr="00F86D41">
        <w:rPr>
          <w:rFonts w:ascii="Times New Roman" w:hAnsi="Times New Roman"/>
          <w:sz w:val="28"/>
          <w:szCs w:val="28"/>
        </w:rPr>
        <w:t xml:space="preserve">и утверждение </w:t>
      </w:r>
      <w:r w:rsidR="004A2576" w:rsidRPr="00F86D41">
        <w:rPr>
          <w:rFonts w:ascii="Times New Roman" w:hAnsi="Times New Roman"/>
          <w:sz w:val="28"/>
          <w:szCs w:val="28"/>
        </w:rPr>
        <w:t>генерального</w:t>
      </w:r>
      <w:r w:rsidR="002D05A3" w:rsidRPr="00F86D41">
        <w:rPr>
          <w:rFonts w:ascii="Times New Roman" w:hAnsi="Times New Roman"/>
          <w:sz w:val="28"/>
          <w:szCs w:val="28"/>
        </w:rPr>
        <w:t xml:space="preserve"> план</w:t>
      </w:r>
      <w:r w:rsidR="004A2576" w:rsidRPr="00F86D41">
        <w:rPr>
          <w:rFonts w:ascii="Times New Roman" w:hAnsi="Times New Roman"/>
          <w:sz w:val="28"/>
          <w:szCs w:val="28"/>
        </w:rPr>
        <w:t>а</w:t>
      </w:r>
      <w:r w:rsidR="002D05A3" w:rsidRPr="00F86D41">
        <w:rPr>
          <w:rFonts w:ascii="Times New Roman" w:hAnsi="Times New Roman"/>
          <w:sz w:val="28"/>
          <w:szCs w:val="28"/>
        </w:rPr>
        <w:t>, что позволит развивать новые территории для жилищного строительства, 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14:paraId="2B2B8413" w14:textId="77777777" w:rsidR="002D05A3" w:rsidRPr="00F86D41" w:rsidRDefault="00C226C9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 Градостроительное зонирование</w:t>
      </w:r>
      <w:r w:rsidR="002D05A3" w:rsidRPr="00F86D41">
        <w:rPr>
          <w:rFonts w:ascii="Times New Roman" w:hAnsi="Times New Roman"/>
          <w:sz w:val="28"/>
          <w:szCs w:val="28"/>
        </w:rPr>
        <w:t xml:space="preserve"> - подготовка проекта </w:t>
      </w:r>
      <w:r w:rsidR="00376949" w:rsidRPr="00F86D41">
        <w:rPr>
          <w:rFonts w:ascii="Times New Roman" w:hAnsi="Times New Roman"/>
          <w:sz w:val="28"/>
          <w:szCs w:val="28"/>
        </w:rPr>
        <w:t>и утверждение Правил</w:t>
      </w:r>
      <w:r w:rsidR="002D05A3" w:rsidRPr="00F86D41">
        <w:rPr>
          <w:rFonts w:ascii="Times New Roman" w:hAnsi="Times New Roman"/>
          <w:sz w:val="28"/>
          <w:szCs w:val="28"/>
        </w:rPr>
        <w:t xml:space="preserve"> землепользования и застройки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 </w:t>
      </w:r>
    </w:p>
    <w:p w14:paraId="3F76A0AC" w14:textId="77777777" w:rsidR="002D05A3" w:rsidRPr="00F86D41" w:rsidRDefault="00C226C9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 Документация</w:t>
      </w:r>
      <w:r w:rsidR="002D05A3" w:rsidRPr="00F86D41">
        <w:rPr>
          <w:rFonts w:ascii="Times New Roman" w:hAnsi="Times New Roman"/>
          <w:sz w:val="28"/>
          <w:szCs w:val="28"/>
        </w:rPr>
        <w:t xml:space="preserve">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</w:t>
      </w:r>
      <w:r w:rsidR="002D05A3" w:rsidRPr="00F86D41">
        <w:rPr>
          <w:rFonts w:ascii="Times New Roman" w:hAnsi="Times New Roman"/>
          <w:sz w:val="28"/>
          <w:szCs w:val="28"/>
        </w:rPr>
        <w:lastRenderedPageBreak/>
        <w:t xml:space="preserve">категориям граждан; </w:t>
      </w:r>
    </w:p>
    <w:p w14:paraId="44FEC32C" w14:textId="77777777" w:rsidR="002D05A3" w:rsidRPr="00F86D41" w:rsidRDefault="00C226C9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 Документация</w:t>
      </w:r>
      <w:r w:rsidR="002D05A3" w:rsidRPr="00F86D41">
        <w:rPr>
          <w:rFonts w:ascii="Times New Roman" w:hAnsi="Times New Roman"/>
          <w:sz w:val="28"/>
          <w:szCs w:val="28"/>
        </w:rPr>
        <w:t xml:space="preserve">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образовании. </w:t>
      </w:r>
    </w:p>
    <w:p w14:paraId="7C923CE8" w14:textId="77777777" w:rsidR="00AF20D2" w:rsidRPr="00F86D41" w:rsidRDefault="00C226C9" w:rsidP="002D05A3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Утверждение</w:t>
      </w:r>
      <w:r w:rsidR="002D05A3" w:rsidRPr="00F86D41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</w:t>
      </w:r>
      <w:r w:rsidRPr="00F86D41">
        <w:rPr>
          <w:rFonts w:ascii="Times New Roman" w:hAnsi="Times New Roman"/>
          <w:sz w:val="28"/>
          <w:szCs w:val="28"/>
        </w:rPr>
        <w:t>документов</w:t>
      </w:r>
      <w:r w:rsidR="002D05A3" w:rsidRPr="00F86D41">
        <w:rPr>
          <w:rFonts w:ascii="Times New Roman" w:hAnsi="Times New Roman"/>
          <w:sz w:val="28"/>
          <w:szCs w:val="28"/>
        </w:rPr>
        <w:t xml:space="preserve"> территориального планирования и Правила землепользования и застройки муниципального образования, утверждение документации по планировке территории</w:t>
      </w:r>
      <w:r w:rsidRPr="00F86D41">
        <w:rPr>
          <w:rFonts w:ascii="Times New Roman" w:hAnsi="Times New Roman"/>
          <w:sz w:val="28"/>
          <w:szCs w:val="28"/>
        </w:rPr>
        <w:t>,</w:t>
      </w:r>
      <w:r w:rsidR="002D05A3" w:rsidRPr="00F86D41">
        <w:rPr>
          <w:rFonts w:ascii="Times New Roman" w:hAnsi="Times New Roman"/>
          <w:sz w:val="28"/>
          <w:szCs w:val="28"/>
        </w:rPr>
        <w:t xml:space="preserve"> с соблюдением процедуры публичных слушаний</w:t>
      </w:r>
      <w:r w:rsidRPr="00F86D41">
        <w:rPr>
          <w:rFonts w:ascii="Times New Roman" w:hAnsi="Times New Roman"/>
          <w:sz w:val="28"/>
          <w:szCs w:val="28"/>
        </w:rPr>
        <w:t>,</w:t>
      </w:r>
      <w:r w:rsidR="002D05A3" w:rsidRPr="00F86D41">
        <w:rPr>
          <w:rFonts w:ascii="Times New Roman" w:hAnsi="Times New Roman"/>
          <w:sz w:val="28"/>
          <w:szCs w:val="28"/>
        </w:rPr>
        <w:t xml:space="preserve">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</w:t>
      </w:r>
      <w:r w:rsidRPr="00F86D41">
        <w:rPr>
          <w:rFonts w:ascii="Times New Roman" w:hAnsi="Times New Roman"/>
          <w:sz w:val="28"/>
          <w:szCs w:val="28"/>
        </w:rPr>
        <w:t xml:space="preserve">, </w:t>
      </w:r>
      <w:r w:rsidR="002D05A3" w:rsidRPr="00F86D41">
        <w:rPr>
          <w:rFonts w:ascii="Times New Roman" w:hAnsi="Times New Roman"/>
          <w:sz w:val="28"/>
          <w:szCs w:val="28"/>
        </w:rPr>
        <w:t>эффективно, реализовать права и 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организационного и технического характера.</w:t>
      </w:r>
    </w:p>
    <w:p w14:paraId="11378CE4" w14:textId="77777777" w:rsidR="004D2362" w:rsidRPr="00F86D41" w:rsidRDefault="004D2362" w:rsidP="004D2362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В условиях постоянно меняющейся градостроительной ситуации, связанной с изменением границ земельных участков, их разрешенного использования, подготовкой документации по развитию улично-дорожной сети и другими факторами, требуется его своевременная актуализация. В связи с</w:t>
      </w:r>
      <w:r w:rsidR="006B1B38" w:rsidRPr="00F86D41">
        <w:rPr>
          <w:rFonts w:ascii="Times New Roman" w:hAnsi="Times New Roman"/>
          <w:sz w:val="28"/>
          <w:szCs w:val="28"/>
        </w:rPr>
        <w:t xml:space="preserve"> этим в 2021</w:t>
      </w:r>
      <w:r w:rsidRPr="00F86D41">
        <w:rPr>
          <w:rFonts w:ascii="Times New Roman" w:hAnsi="Times New Roman"/>
          <w:sz w:val="28"/>
          <w:szCs w:val="28"/>
        </w:rPr>
        <w:t>г. планируется разработать материалы по</w:t>
      </w:r>
      <w:r w:rsidR="002B7E10" w:rsidRPr="00F86D41">
        <w:rPr>
          <w:rFonts w:ascii="Times New Roman" w:hAnsi="Times New Roman"/>
          <w:sz w:val="28"/>
          <w:szCs w:val="28"/>
        </w:rPr>
        <w:t xml:space="preserve"> утверждению нового Генерального плана, а </w:t>
      </w:r>
      <w:r w:rsidR="000875D2">
        <w:rPr>
          <w:rFonts w:ascii="Times New Roman" w:hAnsi="Times New Roman"/>
          <w:sz w:val="28"/>
          <w:szCs w:val="28"/>
        </w:rPr>
        <w:t>в 2022г.</w:t>
      </w:r>
      <w:r w:rsidR="002B7E10" w:rsidRPr="00F86D41">
        <w:rPr>
          <w:rFonts w:ascii="Times New Roman" w:hAnsi="Times New Roman"/>
          <w:sz w:val="28"/>
          <w:szCs w:val="28"/>
        </w:rPr>
        <w:t xml:space="preserve"> Правил землепользования и застройки Листвянского муниципального образования.</w:t>
      </w:r>
    </w:p>
    <w:p w14:paraId="1B24BD01" w14:textId="77777777" w:rsidR="004D2362" w:rsidRPr="00F86D41" w:rsidRDefault="004D2362" w:rsidP="004D2362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Качественная застройка населенных пунктов на территории муниципального образования с соблюдением требований градостроительных и технических регламентов основывается на местных нормативах градостроительного проектирования </w:t>
      </w:r>
      <w:r w:rsidR="00102DDF" w:rsidRPr="00F86D41">
        <w:rPr>
          <w:rFonts w:ascii="Times New Roman" w:hAnsi="Times New Roman"/>
          <w:sz w:val="28"/>
          <w:szCs w:val="28"/>
        </w:rPr>
        <w:t>Листвя</w:t>
      </w:r>
      <w:r w:rsidR="00733C0D" w:rsidRPr="00F86D41">
        <w:rPr>
          <w:rFonts w:ascii="Times New Roman" w:hAnsi="Times New Roman"/>
          <w:sz w:val="28"/>
          <w:szCs w:val="28"/>
        </w:rPr>
        <w:t>нского муниципального образования</w:t>
      </w:r>
      <w:r w:rsidRPr="00F86D41">
        <w:rPr>
          <w:rFonts w:ascii="Times New Roman" w:hAnsi="Times New Roman"/>
          <w:sz w:val="28"/>
          <w:szCs w:val="28"/>
        </w:rPr>
        <w:t xml:space="preserve">. </w:t>
      </w:r>
    </w:p>
    <w:p w14:paraId="6B738F5A" w14:textId="77777777" w:rsidR="00DB6DE1" w:rsidRPr="00F86D41" w:rsidRDefault="004D2362" w:rsidP="00DB6DE1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 </w:t>
      </w:r>
      <w:r w:rsidR="00733C0D" w:rsidRPr="00F86D41">
        <w:rPr>
          <w:rFonts w:ascii="Times New Roman" w:hAnsi="Times New Roman"/>
          <w:sz w:val="28"/>
          <w:szCs w:val="28"/>
        </w:rPr>
        <w:t xml:space="preserve">необходимо </w:t>
      </w:r>
      <w:r w:rsidRPr="00F86D41">
        <w:rPr>
          <w:rFonts w:ascii="Times New Roman" w:hAnsi="Times New Roman"/>
          <w:sz w:val="28"/>
          <w:szCs w:val="28"/>
        </w:rPr>
        <w:t>утвержден</w:t>
      </w:r>
      <w:r w:rsidR="00733C0D" w:rsidRPr="00F86D41">
        <w:rPr>
          <w:rFonts w:ascii="Times New Roman" w:hAnsi="Times New Roman"/>
          <w:sz w:val="28"/>
          <w:szCs w:val="28"/>
        </w:rPr>
        <w:t>ие</w:t>
      </w:r>
      <w:r w:rsidRPr="00F86D41">
        <w:rPr>
          <w:rFonts w:ascii="Times New Roman" w:hAnsi="Times New Roman"/>
          <w:sz w:val="28"/>
          <w:szCs w:val="28"/>
        </w:rPr>
        <w:t xml:space="preserve"> проект</w:t>
      </w:r>
      <w:r w:rsidR="00733C0D" w:rsidRPr="00F86D41">
        <w:rPr>
          <w:rFonts w:ascii="Times New Roman" w:hAnsi="Times New Roman"/>
          <w:sz w:val="28"/>
          <w:szCs w:val="28"/>
        </w:rPr>
        <w:t>ов</w:t>
      </w:r>
      <w:r w:rsidRPr="00F86D41">
        <w:rPr>
          <w:rFonts w:ascii="Times New Roman" w:hAnsi="Times New Roman"/>
          <w:sz w:val="28"/>
          <w:szCs w:val="28"/>
        </w:rPr>
        <w:t xml:space="preserve"> планиров</w:t>
      </w:r>
      <w:r w:rsidR="00733C0D" w:rsidRPr="00F86D41">
        <w:rPr>
          <w:rFonts w:ascii="Times New Roman" w:hAnsi="Times New Roman"/>
          <w:sz w:val="28"/>
          <w:szCs w:val="28"/>
        </w:rPr>
        <w:t>о</w:t>
      </w:r>
      <w:r w:rsidRPr="00F86D41">
        <w:rPr>
          <w:rFonts w:ascii="Times New Roman" w:hAnsi="Times New Roman"/>
          <w:sz w:val="28"/>
          <w:szCs w:val="28"/>
        </w:rPr>
        <w:t>к территории.</w:t>
      </w:r>
    </w:p>
    <w:p w14:paraId="4B4F4E2E" w14:textId="77777777" w:rsidR="00DB6DE1" w:rsidRPr="00F86D41" w:rsidRDefault="00DB6DE1" w:rsidP="00DB6DE1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Развитие </w:t>
      </w:r>
      <w:r w:rsidR="00102DDF" w:rsidRPr="00F86D41">
        <w:rPr>
          <w:rFonts w:ascii="Times New Roman" w:hAnsi="Times New Roman"/>
          <w:sz w:val="28"/>
          <w:szCs w:val="28"/>
        </w:rPr>
        <w:t>Листвя</w:t>
      </w:r>
      <w:r w:rsidRPr="00F86D41">
        <w:rPr>
          <w:rFonts w:ascii="Times New Roman" w:hAnsi="Times New Roman"/>
          <w:sz w:val="28"/>
          <w:szCs w:val="28"/>
        </w:rPr>
        <w:t xml:space="preserve">нского муниципального образования напрямую зависит от </w:t>
      </w:r>
      <w:r w:rsidR="00624891" w:rsidRPr="00F86D41">
        <w:rPr>
          <w:rFonts w:ascii="Times New Roman" w:hAnsi="Times New Roman"/>
          <w:sz w:val="28"/>
          <w:szCs w:val="28"/>
        </w:rPr>
        <w:t>разработки и утверждения</w:t>
      </w:r>
      <w:r w:rsidRPr="00F86D41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 w:rsidR="00624891" w:rsidRPr="00F86D41">
        <w:rPr>
          <w:rFonts w:ascii="Times New Roman" w:hAnsi="Times New Roman"/>
          <w:sz w:val="28"/>
          <w:szCs w:val="28"/>
        </w:rPr>
        <w:t xml:space="preserve"> новых</w:t>
      </w:r>
      <w:r w:rsidRPr="00F86D41">
        <w:rPr>
          <w:rFonts w:ascii="Times New Roman" w:hAnsi="Times New Roman"/>
          <w:sz w:val="28"/>
          <w:szCs w:val="28"/>
        </w:rPr>
        <w:t xml:space="preserve"> градостроительных документов, актуализации местных нормативов градостроительного проектирования. </w:t>
      </w:r>
    </w:p>
    <w:p w14:paraId="3C771680" w14:textId="77777777" w:rsidR="00DB6DE1" w:rsidRPr="00F86D41" w:rsidRDefault="00DB6DE1" w:rsidP="00DB6DE1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В экономической области эффективность от реализации мероприятий Программы состоит в увеличении доходов бюджетов всех уровней за счет роста объемов инвестиций в строительство и обустройство земельных участков и иных объектов недвижимости, в повышении эффективности управления </w:t>
      </w:r>
      <w:r w:rsidRPr="00F86D41">
        <w:rPr>
          <w:rFonts w:ascii="Times New Roman" w:hAnsi="Times New Roman"/>
          <w:sz w:val="28"/>
          <w:szCs w:val="28"/>
        </w:rPr>
        <w:lastRenderedPageBreak/>
        <w:t xml:space="preserve">развитием территории </w:t>
      </w:r>
      <w:r w:rsidR="00102DDF" w:rsidRPr="00F86D41">
        <w:rPr>
          <w:rFonts w:ascii="Times New Roman" w:hAnsi="Times New Roman"/>
          <w:sz w:val="28"/>
          <w:szCs w:val="28"/>
        </w:rPr>
        <w:t>Листвя</w:t>
      </w:r>
      <w:r w:rsidRPr="00F86D41">
        <w:rPr>
          <w:rFonts w:ascii="Times New Roman" w:hAnsi="Times New Roman"/>
          <w:sz w:val="28"/>
          <w:szCs w:val="28"/>
        </w:rPr>
        <w:t xml:space="preserve">нского муниципального образования. </w:t>
      </w:r>
    </w:p>
    <w:p w14:paraId="3FA6F388" w14:textId="77777777" w:rsidR="00E77FCA" w:rsidRPr="00F86D41" w:rsidRDefault="00DB6DE1" w:rsidP="00DB6DE1">
      <w:pPr>
        <w:ind w:firstLine="540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Принятие программы обеспечит эффективное решение приоритетных социальных, экономических и других задач развития </w:t>
      </w:r>
      <w:r w:rsidR="00102DDF" w:rsidRPr="00F86D41">
        <w:rPr>
          <w:rFonts w:ascii="Times New Roman" w:hAnsi="Times New Roman"/>
          <w:sz w:val="28"/>
          <w:szCs w:val="28"/>
        </w:rPr>
        <w:t>Листвя</w:t>
      </w:r>
      <w:r w:rsidRPr="00F86D41">
        <w:rPr>
          <w:rFonts w:ascii="Times New Roman" w:hAnsi="Times New Roman"/>
          <w:sz w:val="28"/>
          <w:szCs w:val="28"/>
        </w:rPr>
        <w:t>нского муниципального образования в пределах установленных полномочий органов местного самоуправления.</w:t>
      </w:r>
    </w:p>
    <w:p w14:paraId="02D989BE" w14:textId="77777777" w:rsidR="00DB6DE1" w:rsidRPr="00F86D41" w:rsidRDefault="00DB6DE1" w:rsidP="00DB6DE1">
      <w:pPr>
        <w:ind w:firstLine="540"/>
        <w:rPr>
          <w:rFonts w:ascii="Times New Roman" w:hAnsi="Times New Roman"/>
          <w:b/>
          <w:sz w:val="28"/>
          <w:szCs w:val="28"/>
        </w:rPr>
      </w:pPr>
    </w:p>
    <w:p w14:paraId="6E85EFA0" w14:textId="77777777" w:rsidR="002566EC" w:rsidRPr="00F86D41" w:rsidRDefault="002566EC" w:rsidP="00E77F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6D41">
        <w:rPr>
          <w:rFonts w:ascii="Times New Roman" w:hAnsi="Times New Roman"/>
          <w:b/>
          <w:sz w:val="28"/>
          <w:szCs w:val="28"/>
        </w:rPr>
        <w:t xml:space="preserve">3. </w:t>
      </w:r>
      <w:r w:rsidR="00DB6DE1" w:rsidRPr="00F86D41">
        <w:rPr>
          <w:rFonts w:ascii="Times New Roman" w:hAnsi="Times New Roman"/>
          <w:b/>
          <w:sz w:val="28"/>
          <w:szCs w:val="28"/>
        </w:rPr>
        <w:t>Ц</w:t>
      </w:r>
      <w:r w:rsidRPr="00F86D41">
        <w:rPr>
          <w:rFonts w:ascii="Times New Roman" w:hAnsi="Times New Roman"/>
          <w:b/>
          <w:sz w:val="28"/>
          <w:szCs w:val="28"/>
        </w:rPr>
        <w:t>ел</w:t>
      </w:r>
      <w:r w:rsidR="00DB6DE1" w:rsidRPr="00F86D41">
        <w:rPr>
          <w:rFonts w:ascii="Times New Roman" w:hAnsi="Times New Roman"/>
          <w:b/>
          <w:sz w:val="28"/>
          <w:szCs w:val="28"/>
        </w:rPr>
        <w:t>и</w:t>
      </w:r>
      <w:r w:rsidRPr="00F86D41">
        <w:rPr>
          <w:rFonts w:ascii="Times New Roman" w:hAnsi="Times New Roman"/>
          <w:b/>
          <w:sz w:val="28"/>
          <w:szCs w:val="28"/>
        </w:rPr>
        <w:t xml:space="preserve"> и задачи, целевые показатели, сроки реализации муниципальной программы</w:t>
      </w:r>
    </w:p>
    <w:p w14:paraId="2346B069" w14:textId="77777777" w:rsidR="00E77FCA" w:rsidRPr="00F86D41" w:rsidRDefault="00E77FCA" w:rsidP="00E77F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9EA6A1C" w14:textId="77777777" w:rsidR="00DB6DE1" w:rsidRPr="00F86D41" w:rsidRDefault="00DB6DE1" w:rsidP="009C248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совершенствование системы </w:t>
      </w:r>
      <w:proofErr w:type="spellStart"/>
      <w:r w:rsidRPr="00F86D41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F86D41">
        <w:rPr>
          <w:rFonts w:ascii="Times New Roman" w:hAnsi="Times New Roman"/>
          <w:sz w:val="28"/>
          <w:szCs w:val="28"/>
        </w:rPr>
        <w:t xml:space="preserve"> на территории </w:t>
      </w:r>
      <w:r w:rsidR="006B1B38" w:rsidRPr="00F86D41">
        <w:rPr>
          <w:rFonts w:ascii="Times New Roman" w:hAnsi="Times New Roman"/>
          <w:sz w:val="28"/>
          <w:szCs w:val="28"/>
        </w:rPr>
        <w:t xml:space="preserve">Листвянского </w:t>
      </w:r>
      <w:r w:rsidRPr="00F86D41">
        <w:rPr>
          <w:rFonts w:ascii="Times New Roman" w:hAnsi="Times New Roman"/>
          <w:sz w:val="28"/>
          <w:szCs w:val="28"/>
        </w:rPr>
        <w:t>муниципального образования, направленное на создание условий для развития жилищного строительства, обеспечение градостроительной деятельности на территории муниципальног</w:t>
      </w:r>
      <w:r w:rsidR="00624891" w:rsidRPr="00F86D41">
        <w:rPr>
          <w:rFonts w:ascii="Times New Roman" w:hAnsi="Times New Roman"/>
          <w:sz w:val="28"/>
          <w:szCs w:val="28"/>
        </w:rPr>
        <w:t>о образования в соответствии с Генеральным планом,</w:t>
      </w:r>
      <w:r w:rsidRPr="00F86D41">
        <w:rPr>
          <w:rFonts w:ascii="Times New Roman" w:hAnsi="Times New Roman"/>
          <w:sz w:val="28"/>
          <w:szCs w:val="28"/>
        </w:rPr>
        <w:t xml:space="preserve">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14:paraId="60F59654" w14:textId="77777777" w:rsidR="00DB6DE1" w:rsidRPr="00F86D41" w:rsidRDefault="00DB6DE1" w:rsidP="009C248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Для достижения данной цели должны быть решены следующие задачи: </w:t>
      </w:r>
    </w:p>
    <w:p w14:paraId="4894EC68" w14:textId="77777777" w:rsidR="00DB6DE1" w:rsidRPr="00F86D41" w:rsidRDefault="00DB6DE1" w:rsidP="009C248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- создание условий для развития жилищного строительства;</w:t>
      </w:r>
    </w:p>
    <w:p w14:paraId="143E2E19" w14:textId="77777777" w:rsidR="00DB6DE1" w:rsidRPr="00F86D41" w:rsidRDefault="00DB6DE1" w:rsidP="009C248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- обеспечение градостроительной деятельности на территории </w:t>
      </w:r>
      <w:r w:rsidR="006B1B38" w:rsidRPr="00F86D41">
        <w:rPr>
          <w:rFonts w:ascii="Times New Roman" w:hAnsi="Times New Roman"/>
          <w:sz w:val="28"/>
          <w:szCs w:val="28"/>
        </w:rPr>
        <w:t xml:space="preserve">Листвянского </w:t>
      </w:r>
      <w:r w:rsidRPr="00F86D41">
        <w:rPr>
          <w:rFonts w:ascii="Times New Roman" w:hAnsi="Times New Roman"/>
          <w:sz w:val="28"/>
          <w:szCs w:val="28"/>
        </w:rPr>
        <w:t>муниципальног</w:t>
      </w:r>
      <w:r w:rsidR="00624891" w:rsidRPr="00F86D41">
        <w:rPr>
          <w:rFonts w:ascii="Times New Roman" w:hAnsi="Times New Roman"/>
          <w:sz w:val="28"/>
          <w:szCs w:val="28"/>
        </w:rPr>
        <w:t xml:space="preserve">о образования в соответствии с Генеральным планом, </w:t>
      </w:r>
      <w:r w:rsidRPr="00F86D41">
        <w:rPr>
          <w:rFonts w:ascii="Times New Roman" w:hAnsi="Times New Roman"/>
          <w:sz w:val="28"/>
          <w:szCs w:val="28"/>
        </w:rPr>
        <w:t>Правилами землепользования и застройки</w:t>
      </w:r>
      <w:r w:rsidR="009C2480" w:rsidRPr="00F86D41">
        <w:rPr>
          <w:rFonts w:ascii="Times New Roman" w:hAnsi="Times New Roman"/>
          <w:sz w:val="28"/>
          <w:szCs w:val="28"/>
        </w:rPr>
        <w:t xml:space="preserve"> (с осуществлением их </w:t>
      </w:r>
      <w:r w:rsidR="006D1B23" w:rsidRPr="00F86D41">
        <w:rPr>
          <w:rFonts w:ascii="Times New Roman" w:hAnsi="Times New Roman"/>
          <w:sz w:val="28"/>
          <w:szCs w:val="28"/>
        </w:rPr>
        <w:t xml:space="preserve">подготовки и </w:t>
      </w:r>
      <w:r w:rsidR="00624891" w:rsidRPr="00F86D41">
        <w:rPr>
          <w:rFonts w:ascii="Times New Roman" w:hAnsi="Times New Roman"/>
          <w:sz w:val="28"/>
          <w:szCs w:val="28"/>
        </w:rPr>
        <w:t>утверждения, разработки</w:t>
      </w:r>
      <w:r w:rsidR="009C2480" w:rsidRPr="00F86D41">
        <w:rPr>
          <w:rFonts w:ascii="Times New Roman" w:hAnsi="Times New Roman"/>
          <w:sz w:val="28"/>
          <w:szCs w:val="28"/>
        </w:rPr>
        <w:t xml:space="preserve"> документации по планировке территории, проведением работ по постановке на кадастровый уче</w:t>
      </w:r>
      <w:r w:rsidR="003306BF" w:rsidRPr="00F86D41">
        <w:rPr>
          <w:rFonts w:ascii="Times New Roman" w:hAnsi="Times New Roman"/>
          <w:sz w:val="28"/>
          <w:szCs w:val="28"/>
        </w:rPr>
        <w:t>т границ населенных пунктов Листвя</w:t>
      </w:r>
      <w:r w:rsidR="009C2480" w:rsidRPr="00F86D41">
        <w:rPr>
          <w:rFonts w:ascii="Times New Roman" w:hAnsi="Times New Roman"/>
          <w:sz w:val="28"/>
          <w:szCs w:val="28"/>
        </w:rPr>
        <w:t xml:space="preserve">нского муниципального образования), </w:t>
      </w:r>
      <w:r w:rsidRPr="00F86D41">
        <w:rPr>
          <w:rFonts w:ascii="Times New Roman" w:hAnsi="Times New Roman"/>
          <w:sz w:val="28"/>
          <w:szCs w:val="28"/>
        </w:rPr>
        <w:t>с основными принципами законодательства о градостроительной деятельности, направленными на устойчивое развитие территории.</w:t>
      </w:r>
    </w:p>
    <w:p w14:paraId="307B202B" w14:textId="77777777" w:rsidR="009C2480" w:rsidRPr="00F86D41" w:rsidRDefault="009C2480" w:rsidP="009C248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Перечень целевых показателей, характеризующих достижение цели и решение задачи программы: </w:t>
      </w:r>
    </w:p>
    <w:p w14:paraId="7E8DD61A" w14:textId="77777777" w:rsidR="009C2480" w:rsidRPr="00F86D41" w:rsidRDefault="009C2480" w:rsidP="009C248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Обеспеченность территории </w:t>
      </w:r>
      <w:r w:rsidR="003306BF" w:rsidRPr="00F86D41">
        <w:rPr>
          <w:rFonts w:ascii="Times New Roman" w:hAnsi="Times New Roman"/>
          <w:sz w:val="28"/>
          <w:szCs w:val="28"/>
        </w:rPr>
        <w:t>Листвя</w:t>
      </w:r>
      <w:r w:rsidRPr="00F86D41">
        <w:rPr>
          <w:rFonts w:ascii="Times New Roman" w:hAnsi="Times New Roman"/>
          <w:sz w:val="28"/>
          <w:szCs w:val="28"/>
        </w:rPr>
        <w:t xml:space="preserve">нского муниципального образования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 </w:t>
      </w:r>
    </w:p>
    <w:p w14:paraId="225BA466" w14:textId="4A6EB2AE" w:rsidR="009C2480" w:rsidRPr="00F86D41" w:rsidRDefault="009C2480" w:rsidP="009C248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Обоснование состава и значения целевых показателей и оценка влияния внешних фактор</w:t>
      </w:r>
      <w:r w:rsidR="00624891" w:rsidRPr="00F86D41">
        <w:rPr>
          <w:rFonts w:ascii="Times New Roman" w:hAnsi="Times New Roman"/>
          <w:sz w:val="28"/>
          <w:szCs w:val="28"/>
        </w:rPr>
        <w:t>ов и условий на их достижение: о</w:t>
      </w:r>
      <w:r w:rsidRPr="00F86D41">
        <w:rPr>
          <w:rFonts w:ascii="Times New Roman" w:hAnsi="Times New Roman"/>
          <w:sz w:val="28"/>
          <w:szCs w:val="28"/>
        </w:rPr>
        <w:t xml:space="preserve">беспеченность территории </w:t>
      </w:r>
      <w:r w:rsidR="003306BF" w:rsidRPr="00F86D41">
        <w:rPr>
          <w:rFonts w:ascii="Times New Roman" w:hAnsi="Times New Roman"/>
          <w:sz w:val="28"/>
          <w:szCs w:val="28"/>
        </w:rPr>
        <w:t>Листвя</w:t>
      </w:r>
      <w:r w:rsidRPr="00F86D41">
        <w:rPr>
          <w:rFonts w:ascii="Times New Roman" w:hAnsi="Times New Roman"/>
          <w:sz w:val="28"/>
          <w:szCs w:val="28"/>
        </w:rPr>
        <w:t xml:space="preserve">нского муниципального образования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 является важным фактором оценки устойчивого развития населенных пунктов </w:t>
      </w:r>
      <w:r w:rsidR="003306BF" w:rsidRPr="00F86D41">
        <w:rPr>
          <w:rFonts w:ascii="Times New Roman" w:hAnsi="Times New Roman"/>
          <w:sz w:val="28"/>
          <w:szCs w:val="28"/>
        </w:rPr>
        <w:t>Листвя</w:t>
      </w:r>
      <w:r w:rsidRPr="00F86D41">
        <w:rPr>
          <w:rFonts w:ascii="Times New Roman" w:hAnsi="Times New Roman"/>
          <w:sz w:val="28"/>
          <w:szCs w:val="28"/>
        </w:rPr>
        <w:t xml:space="preserve">нского муниципального образования и </w:t>
      </w:r>
      <w:r w:rsidRPr="00F86D41">
        <w:rPr>
          <w:rFonts w:ascii="Times New Roman" w:hAnsi="Times New Roman"/>
          <w:sz w:val="28"/>
          <w:szCs w:val="28"/>
        </w:rPr>
        <w:lastRenderedPageBreak/>
        <w:t>рассчитывается исходя из общего количества необходимых актуализированных документов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</w:r>
      <w:bookmarkStart w:id="17" w:name="_Hlk159710625"/>
      <w:r w:rsidRPr="00F86D41">
        <w:rPr>
          <w:rFonts w:ascii="Times New Roman" w:hAnsi="Times New Roman"/>
          <w:sz w:val="28"/>
          <w:szCs w:val="28"/>
        </w:rPr>
        <w:t xml:space="preserve">. </w:t>
      </w:r>
      <w:bookmarkEnd w:id="17"/>
    </w:p>
    <w:p w14:paraId="1D369AFD" w14:textId="396AAC83" w:rsidR="009C2480" w:rsidRDefault="009C2480" w:rsidP="009C248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Общее количество документов территориального планирования: генерального плана, правил землепользования и застройки, которые необходимо </w:t>
      </w:r>
      <w:r w:rsidR="003647BE" w:rsidRPr="00F86D41">
        <w:rPr>
          <w:rFonts w:ascii="Times New Roman" w:hAnsi="Times New Roman"/>
          <w:sz w:val="28"/>
          <w:szCs w:val="28"/>
        </w:rPr>
        <w:t>разработ</w:t>
      </w:r>
      <w:r w:rsidRPr="00F86D41">
        <w:rPr>
          <w:rFonts w:ascii="Times New Roman" w:hAnsi="Times New Roman"/>
          <w:sz w:val="28"/>
          <w:szCs w:val="28"/>
        </w:rPr>
        <w:t xml:space="preserve">ать, составляет 2 шт. </w:t>
      </w:r>
    </w:p>
    <w:p w14:paraId="70A9F6FC" w14:textId="77777777" w:rsidR="00B06699" w:rsidRPr="008644B9" w:rsidRDefault="00B06699" w:rsidP="00B06699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Общее количество</w:t>
      </w:r>
      <w:r w:rsidRPr="008644B9">
        <w:rPr>
          <w:rFonts w:ascii="Times New Roman" w:hAnsi="Times New Roman"/>
          <w:sz w:val="28"/>
          <w:szCs w:val="28"/>
        </w:rPr>
        <w:t xml:space="preserve"> проектов межевания территории – 11шт.</w:t>
      </w:r>
    </w:p>
    <w:p w14:paraId="4C68EF1D" w14:textId="43751E61" w:rsidR="00B06699" w:rsidRPr="00F86D41" w:rsidRDefault="00B06699" w:rsidP="00B066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</w:t>
      </w:r>
      <w:r w:rsidRPr="008644B9">
        <w:rPr>
          <w:rFonts w:ascii="Times New Roman" w:hAnsi="Times New Roman"/>
          <w:sz w:val="28"/>
          <w:szCs w:val="28"/>
        </w:rPr>
        <w:t xml:space="preserve"> на кадастровый учет границ населенных пунктов Листвянского муниципального образования – 100%.</w:t>
      </w:r>
    </w:p>
    <w:p w14:paraId="29516D1E" w14:textId="77777777" w:rsidR="009C2480" w:rsidRPr="00F86D41" w:rsidRDefault="009C2480" w:rsidP="009C248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Внешние факторы, влияющие на достижение целевых показателей, отсутствуют.</w:t>
      </w:r>
    </w:p>
    <w:p w14:paraId="33D3D21E" w14:textId="74A1C572" w:rsidR="00DB6DE1" w:rsidRPr="00F86D41" w:rsidRDefault="00DB6DE1" w:rsidP="009C248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Муниципальная прогр</w:t>
      </w:r>
      <w:r w:rsidR="003306BF" w:rsidRPr="00F86D41">
        <w:rPr>
          <w:rFonts w:ascii="Times New Roman" w:hAnsi="Times New Roman"/>
          <w:sz w:val="28"/>
          <w:szCs w:val="28"/>
        </w:rPr>
        <w:t>амма</w:t>
      </w:r>
      <w:r w:rsidR="006B1B38" w:rsidRPr="00F86D41">
        <w:rPr>
          <w:rFonts w:ascii="Times New Roman" w:hAnsi="Times New Roman"/>
          <w:sz w:val="28"/>
          <w:szCs w:val="28"/>
        </w:rPr>
        <w:t xml:space="preserve"> рассчитана на период с 2020 по 202</w:t>
      </w:r>
      <w:r w:rsidR="00B06699">
        <w:rPr>
          <w:rFonts w:ascii="Times New Roman" w:hAnsi="Times New Roman"/>
          <w:sz w:val="28"/>
          <w:szCs w:val="28"/>
        </w:rPr>
        <w:t>5</w:t>
      </w:r>
      <w:r w:rsidRPr="00F86D41">
        <w:rPr>
          <w:rFonts w:ascii="Times New Roman" w:hAnsi="Times New Roman"/>
          <w:sz w:val="28"/>
          <w:szCs w:val="28"/>
        </w:rPr>
        <w:t xml:space="preserve"> годы. </w:t>
      </w:r>
    </w:p>
    <w:p w14:paraId="6030A7E8" w14:textId="66CD625A" w:rsidR="002566EC" w:rsidRPr="00F86D41" w:rsidRDefault="002566EC" w:rsidP="009C2480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Срок реализации муници</w:t>
      </w:r>
      <w:r w:rsidR="006B1B38" w:rsidRPr="00F86D41">
        <w:rPr>
          <w:rFonts w:ascii="Times New Roman" w:hAnsi="Times New Roman"/>
          <w:sz w:val="28"/>
          <w:szCs w:val="28"/>
        </w:rPr>
        <w:t xml:space="preserve">пальной программы: </w:t>
      </w:r>
      <w:proofErr w:type="gramStart"/>
      <w:r w:rsidR="006B1B38" w:rsidRPr="00F86D41">
        <w:rPr>
          <w:rFonts w:ascii="Times New Roman" w:hAnsi="Times New Roman"/>
          <w:sz w:val="28"/>
          <w:szCs w:val="28"/>
        </w:rPr>
        <w:t>2020-202</w:t>
      </w:r>
      <w:r w:rsidR="00B06699">
        <w:rPr>
          <w:rFonts w:ascii="Times New Roman" w:hAnsi="Times New Roman"/>
          <w:sz w:val="28"/>
          <w:szCs w:val="28"/>
        </w:rPr>
        <w:t>5</w:t>
      </w:r>
      <w:proofErr w:type="gramEnd"/>
      <w:r w:rsidRPr="00F86D41">
        <w:rPr>
          <w:rFonts w:ascii="Times New Roman" w:hAnsi="Times New Roman"/>
          <w:sz w:val="28"/>
          <w:szCs w:val="28"/>
        </w:rPr>
        <w:t xml:space="preserve"> годы.</w:t>
      </w:r>
    </w:p>
    <w:p w14:paraId="45A65569" w14:textId="77777777" w:rsidR="002566EC" w:rsidRPr="00F86D41" w:rsidRDefault="002566EC" w:rsidP="002566EC">
      <w:pPr>
        <w:rPr>
          <w:rFonts w:ascii="Times New Roman" w:hAnsi="Times New Roman"/>
          <w:sz w:val="28"/>
          <w:szCs w:val="28"/>
        </w:rPr>
      </w:pPr>
    </w:p>
    <w:p w14:paraId="192766BA" w14:textId="77777777" w:rsidR="009C2480" w:rsidRPr="00F86D41" w:rsidRDefault="009C2480" w:rsidP="009C248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D41">
        <w:rPr>
          <w:rFonts w:ascii="Times New Roman" w:hAnsi="Times New Roman"/>
          <w:b/>
          <w:bCs/>
          <w:sz w:val="28"/>
          <w:szCs w:val="28"/>
        </w:rPr>
        <w:t>4. Описание мероприятий муниципальной программы</w:t>
      </w:r>
      <w:r w:rsidR="005056E8" w:rsidRPr="00F86D41">
        <w:rPr>
          <w:rFonts w:ascii="Times New Roman" w:hAnsi="Times New Roman"/>
          <w:b/>
          <w:bCs/>
          <w:sz w:val="28"/>
          <w:szCs w:val="28"/>
        </w:rPr>
        <w:t>, обоснование выделения подпрограмм</w:t>
      </w:r>
    </w:p>
    <w:p w14:paraId="10902F59" w14:textId="77777777" w:rsidR="00B06699" w:rsidRPr="00F86D41" w:rsidRDefault="00B06699" w:rsidP="00B06699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Выделение подпрограмм в муниципальной программе не предусмотрено. </w:t>
      </w:r>
    </w:p>
    <w:p w14:paraId="06753251" w14:textId="77777777" w:rsidR="00B06699" w:rsidRPr="00F86D41" w:rsidRDefault="00B06699" w:rsidP="00B06699">
      <w:pPr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по следующим направлениям: </w:t>
      </w:r>
    </w:p>
    <w:p w14:paraId="5917FDC1" w14:textId="77777777" w:rsidR="00B06699" w:rsidRPr="008E44E6" w:rsidRDefault="00B06699" w:rsidP="00B06699">
      <w:pPr>
        <w:ind w:firstLine="540"/>
        <w:rPr>
          <w:rFonts w:ascii="Times New Roman" w:hAnsi="Times New Roman"/>
          <w:sz w:val="28"/>
          <w:szCs w:val="28"/>
        </w:rPr>
      </w:pPr>
      <w:r w:rsidRPr="008E44E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4E6">
        <w:rPr>
          <w:rFonts w:ascii="Times New Roman" w:hAnsi="Times New Roman"/>
          <w:sz w:val="28"/>
          <w:szCs w:val="28"/>
        </w:rPr>
        <w:t>разработка и утверждение Генерального плана и Правил землепользования и застройки Листвянского муниципального образования;</w:t>
      </w:r>
    </w:p>
    <w:p w14:paraId="086EB506" w14:textId="77777777" w:rsidR="00B06699" w:rsidRDefault="00B06699" w:rsidP="00B06699">
      <w:pPr>
        <w:ind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омплексно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устойчиво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территории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основе территориального планирования, градостроительного зонирования и планировки территории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A236DD7" w14:textId="77777777" w:rsidR="00B06699" w:rsidRDefault="00B06699" w:rsidP="00B06699">
      <w:pPr>
        <w:ind w:firstLine="540"/>
      </w:pPr>
      <w:r w:rsidRPr="00DB0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r w:rsidRPr="00DB06F5">
        <w:t xml:space="preserve"> </w:t>
      </w:r>
    </w:p>
    <w:p w14:paraId="5C398F98" w14:textId="77777777" w:rsidR="00B06699" w:rsidRDefault="00B06699" w:rsidP="00B06699">
      <w:pPr>
        <w:ind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0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Генеральный план – это градостроительная документация о градостроительном планировании развития территории городских и сельских поселений. Генеральный план является основой для: определения направлений и границ развития территорий городских и сельских поселений; зонирования территорий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746A6CB" w14:textId="77777777" w:rsidR="00B06699" w:rsidRPr="008E44E6" w:rsidRDefault="00B06699" w:rsidP="00B0669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E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равила землепользования и застройки - документ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C7974CA" w14:textId="77777777" w:rsidR="00B06699" w:rsidRDefault="00B06699" w:rsidP="00B06699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 w:rsidRPr="005F1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р</w:t>
      </w:r>
      <w:r w:rsidRPr="005F1E30">
        <w:rPr>
          <w:rFonts w:ascii="Times New Roman" w:hAnsi="Times New Roman"/>
          <w:sz w:val="28"/>
          <w:szCs w:val="28"/>
        </w:rPr>
        <w:t>азработка и утверждение документации по планировке территории Листвянского муниципального образования, а также при необходимости внесение изменений в документацию;</w:t>
      </w:r>
    </w:p>
    <w:p w14:paraId="3A824851" w14:textId="77777777" w:rsidR="00B06699" w:rsidRDefault="00B06699" w:rsidP="00B06699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 w:rsidRPr="005F1E30">
        <w:rPr>
          <w:rFonts w:ascii="Times New Roman" w:hAnsi="Times New Roman"/>
          <w:sz w:val="28"/>
          <w:szCs w:val="28"/>
        </w:rPr>
        <w:lastRenderedPageBreak/>
        <w:t xml:space="preserve">Главной задачей планирования территориальных объектов является обеспечение стабильного развития муниципального образования в соответствии с градостроительными нормами. Для последующей детализации и уточнения планировочной структуры выполняется более точное распределение участков и зон уже в рамках намеченной территории. </w:t>
      </w:r>
    </w:p>
    <w:p w14:paraId="331D2A96" w14:textId="77777777" w:rsidR="00B06699" w:rsidRPr="005F1E30" w:rsidRDefault="00B06699" w:rsidP="00B06699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 w:rsidRPr="005F1E30">
        <w:rPr>
          <w:rFonts w:ascii="Times New Roman" w:hAnsi="Times New Roman"/>
          <w:sz w:val="28"/>
          <w:szCs w:val="28"/>
        </w:rPr>
        <w:t>Проект межевания территории – это документация по планировке территории. Готовится применительно к застроенным и подлежащим застройке территориям, расположенным в границах элементов планировочной структуры. Проект межевания территории разрабатывается в целях определения местоположения границ, образуемых и изменяемых земельных участков. Включает в себя топографические сведения о зонировании территории застройки или внутреннем межевании, с учётом условных границ правообладателей. Включает зону проектирования, согласовывая нормативы использования территории в пределах внутренних границ, с учётом целей заявителя. Проект межевания территории это один из самых важных документов на земельный участок.</w:t>
      </w:r>
    </w:p>
    <w:p w14:paraId="00F78A32" w14:textId="77777777" w:rsidR="00B06699" w:rsidRDefault="00B06699" w:rsidP="00B06699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 w:rsidRPr="005F1E30">
        <w:rPr>
          <w:rFonts w:ascii="Times New Roman" w:hAnsi="Times New Roman"/>
          <w:sz w:val="28"/>
          <w:szCs w:val="28"/>
        </w:rPr>
        <w:t>Составление и оформление документации межеванию территории – сложный процесс, позволяющий собрать максимум полезной информации о конкретном земельном участке.</w:t>
      </w:r>
    </w:p>
    <w:p w14:paraId="337D6181" w14:textId="77777777" w:rsidR="00B06699" w:rsidRDefault="00B06699" w:rsidP="00B06699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B60511">
        <w:rPr>
          <w:rFonts w:ascii="Times New Roman" w:hAnsi="Times New Roman"/>
          <w:sz w:val="28"/>
          <w:szCs w:val="28"/>
        </w:rPr>
        <w:t>роведение работ по постановке на кадастровый учет границ населенных пунктов Листвянского муниципального образования.</w:t>
      </w:r>
    </w:p>
    <w:p w14:paraId="6C125453" w14:textId="77777777" w:rsidR="00B06699" w:rsidRPr="005F1E30" w:rsidRDefault="00B06699" w:rsidP="00B06699">
      <w:pPr>
        <w:tabs>
          <w:tab w:val="left" w:pos="34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отсутствие</w:t>
      </w:r>
      <w:r w:rsidRPr="005F1E30">
        <w:rPr>
          <w:rFonts w:ascii="Times New Roman" w:hAnsi="Times New Roman"/>
          <w:sz w:val="28"/>
          <w:szCs w:val="28"/>
        </w:rPr>
        <w:t xml:space="preserve"> четко 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5F1E30">
        <w:rPr>
          <w:rFonts w:ascii="Times New Roman" w:hAnsi="Times New Roman"/>
          <w:sz w:val="28"/>
          <w:szCs w:val="28"/>
        </w:rPr>
        <w:t xml:space="preserve"> и описанны</w:t>
      </w:r>
      <w:r>
        <w:rPr>
          <w:rFonts w:ascii="Times New Roman" w:hAnsi="Times New Roman"/>
          <w:sz w:val="28"/>
          <w:szCs w:val="28"/>
        </w:rPr>
        <w:t>х</w:t>
      </w:r>
      <w:r w:rsidRPr="005F1E30">
        <w:rPr>
          <w:rFonts w:ascii="Times New Roman" w:hAnsi="Times New Roman"/>
          <w:sz w:val="28"/>
          <w:szCs w:val="28"/>
        </w:rPr>
        <w:t xml:space="preserve"> в Государственном кадастре недвижимости границ населенны</w:t>
      </w:r>
      <w:r>
        <w:rPr>
          <w:rFonts w:ascii="Times New Roman" w:hAnsi="Times New Roman"/>
          <w:sz w:val="28"/>
          <w:szCs w:val="28"/>
        </w:rPr>
        <w:t>х</w:t>
      </w:r>
      <w:r w:rsidRPr="005F1E30">
        <w:rPr>
          <w:rFonts w:ascii="Times New Roman" w:hAnsi="Times New Roman"/>
          <w:sz w:val="28"/>
          <w:szCs w:val="28"/>
        </w:rPr>
        <w:t xml:space="preserve"> пунк</w:t>
      </w:r>
      <w:r>
        <w:rPr>
          <w:rFonts w:ascii="Times New Roman" w:hAnsi="Times New Roman"/>
          <w:sz w:val="28"/>
          <w:szCs w:val="28"/>
        </w:rPr>
        <w:t>тов</w:t>
      </w:r>
      <w:r w:rsidRPr="005F1E30">
        <w:rPr>
          <w:rFonts w:ascii="Times New Roman" w:hAnsi="Times New Roman"/>
          <w:sz w:val="28"/>
          <w:szCs w:val="28"/>
        </w:rPr>
        <w:t xml:space="preserve"> создает</w:t>
      </w:r>
      <w:r>
        <w:rPr>
          <w:rFonts w:ascii="Times New Roman" w:hAnsi="Times New Roman"/>
          <w:sz w:val="28"/>
          <w:szCs w:val="28"/>
        </w:rPr>
        <w:t>ся</w:t>
      </w:r>
      <w:r w:rsidRPr="005F1E30">
        <w:rPr>
          <w:rFonts w:ascii="Times New Roman" w:hAnsi="Times New Roman"/>
          <w:sz w:val="28"/>
          <w:szCs w:val="28"/>
        </w:rPr>
        <w:t xml:space="preserve"> множество проблем органам местного самоуправления в решении вопросов предоставления земельных участков физическим и юридическим лицам, размещения объектов капитального строительства, администрирования земельного налога и пр. Граница (черта) населенного пункта устанавливается в соответствии с документами территориального планирования, другой градостроительной документацией, проектами землеустройства, расчетами по обоснования резервных площадей с использованием материалов вычисления площадей земельных угодий, инвентаризации земель, проектно-технической и учетной документацией по населенному пункту. Установление границ земель населенного пункта производится с целью передачи этих земель в ведение муниципального образования и обеспечение им возможности осуществлять свои полномочия в области регулирования земельных отношений в пределах компетенции, определенной Земельным кодексом Российской Федерации.</w:t>
      </w:r>
    </w:p>
    <w:p w14:paraId="099CEE7E" w14:textId="52927998" w:rsidR="005056E8" w:rsidRDefault="00B06699" w:rsidP="00B06699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5F1E30">
        <w:rPr>
          <w:rFonts w:ascii="Times New Roman" w:hAnsi="Times New Roman"/>
          <w:sz w:val="28"/>
          <w:szCs w:val="28"/>
        </w:rPr>
        <w:t>Согласно стать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5F1E30">
        <w:rPr>
          <w:rFonts w:ascii="Times New Roman" w:hAnsi="Times New Roman"/>
          <w:sz w:val="28"/>
          <w:szCs w:val="28"/>
        </w:rPr>
        <w:t xml:space="preserve"> 9 Федерального закона от 24.07.2007 №221-ФЗ «О государственном кадастре недвижимости» (далее - Закон о кадастре) в государственный кадастр недвижимости (далее - ГКН) вносятся сведения о границах муниципальных образований, границах населенных пунктов.</w:t>
      </w:r>
    </w:p>
    <w:p w14:paraId="584F9B14" w14:textId="77777777" w:rsidR="00B06699" w:rsidRPr="00F86D41" w:rsidRDefault="00B06699" w:rsidP="00B06699">
      <w:pPr>
        <w:ind w:firstLine="567"/>
        <w:rPr>
          <w:rFonts w:ascii="Times New Roman" w:hAnsi="Times New Roman"/>
          <w:sz w:val="28"/>
          <w:szCs w:val="28"/>
        </w:rPr>
      </w:pPr>
    </w:p>
    <w:p w14:paraId="647609D3" w14:textId="77777777" w:rsidR="005056E8" w:rsidRPr="00F86D41" w:rsidRDefault="005056E8" w:rsidP="005056E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14:paraId="2C26432B" w14:textId="77777777" w:rsidR="00B06699" w:rsidRPr="00600F95" w:rsidRDefault="00B06699" w:rsidP="00B06699">
      <w:pPr>
        <w:ind w:firstLine="567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>Основанием для привлечения средств субсидий из областного бюджета является государственная программа Иркутской области «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комплексного пространственного и территориального развития </w:t>
      </w:r>
      <w:r w:rsidRPr="00600F95">
        <w:rPr>
          <w:rFonts w:ascii="Times New Roman" w:hAnsi="Times New Roman"/>
          <w:sz w:val="28"/>
          <w:szCs w:val="28"/>
        </w:rPr>
        <w:t xml:space="preserve">Иркутской области» на </w:t>
      </w:r>
      <w:proofErr w:type="gramStart"/>
      <w:r w:rsidRPr="00600F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600F9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0F95">
        <w:rPr>
          <w:rFonts w:ascii="Times New Roman" w:hAnsi="Times New Roman"/>
          <w:sz w:val="28"/>
          <w:szCs w:val="28"/>
        </w:rPr>
        <w:t xml:space="preserve">годы, утвержденная постановлением Правительства Иркутской области от </w:t>
      </w:r>
      <w:r>
        <w:rPr>
          <w:rFonts w:ascii="Times New Roman" w:hAnsi="Times New Roman"/>
          <w:sz w:val="28"/>
          <w:szCs w:val="28"/>
        </w:rPr>
        <w:t>13</w:t>
      </w:r>
      <w:r w:rsidRPr="00600F95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23</w:t>
      </w:r>
      <w:r w:rsidRPr="00600F9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1018</w:t>
      </w:r>
      <w:r w:rsidRPr="00600F95">
        <w:rPr>
          <w:rFonts w:ascii="Times New Roman" w:hAnsi="Times New Roman"/>
          <w:sz w:val="28"/>
          <w:szCs w:val="28"/>
        </w:rPr>
        <w:t xml:space="preserve">-пп. </w:t>
      </w:r>
    </w:p>
    <w:p w14:paraId="52EBA3CF" w14:textId="27BB5AC2" w:rsidR="00B06699" w:rsidRDefault="00B06699" w:rsidP="00B06699">
      <w:pPr>
        <w:ind w:firstLine="567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F37E9C">
        <w:rPr>
          <w:rFonts w:ascii="Times New Roman" w:hAnsi="Times New Roman"/>
          <w:sz w:val="28"/>
          <w:szCs w:val="28"/>
        </w:rPr>
        <w:t>9420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600F95">
        <w:rPr>
          <w:rFonts w:ascii="Times New Roman" w:hAnsi="Times New Roman"/>
          <w:sz w:val="28"/>
          <w:szCs w:val="28"/>
        </w:rPr>
        <w:t>тыс. руб.</w:t>
      </w:r>
    </w:p>
    <w:p w14:paraId="7FC3942F" w14:textId="7326172F" w:rsidR="00B06699" w:rsidRPr="00B06699" w:rsidRDefault="00B06699" w:rsidP="00B06699">
      <w:pPr>
        <w:ind w:firstLine="567"/>
        <w:jc w:val="right"/>
        <w:rPr>
          <w:rFonts w:ascii="Times New Roman" w:hAnsi="Times New Roman"/>
          <w:sz w:val="22"/>
          <w:szCs w:val="22"/>
        </w:rPr>
      </w:pPr>
      <w:r w:rsidRPr="00B06699">
        <w:rPr>
          <w:rFonts w:ascii="Times New Roman" w:hAnsi="Times New Roman"/>
          <w:sz w:val="22"/>
          <w:szCs w:val="22"/>
        </w:rPr>
        <w:t>Табл. 1.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5"/>
        <w:gridCol w:w="1842"/>
        <w:gridCol w:w="1080"/>
        <w:gridCol w:w="1080"/>
        <w:gridCol w:w="1080"/>
        <w:gridCol w:w="1438"/>
      </w:tblGrid>
      <w:tr w:rsidR="00B06699" w:rsidRPr="00600F95" w14:paraId="2536364A" w14:textId="77777777" w:rsidTr="006B2BD0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65CD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Период реализации программы 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39B9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Объем финансирования, тыс. руб. </w:t>
            </w:r>
          </w:p>
        </w:tc>
      </w:tr>
      <w:tr w:rsidR="00B06699" w:rsidRPr="00600F95" w14:paraId="5D3A920B" w14:textId="77777777" w:rsidTr="006B2BD0">
        <w:trPr>
          <w:trHeight w:val="8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84AF" w14:textId="77777777" w:rsidR="00B06699" w:rsidRPr="00600F95" w:rsidRDefault="00B06699" w:rsidP="006B2BD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F236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left="-75" w:firstLine="75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Финансовые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C3C7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В том числе по источникам:</w:t>
            </w:r>
          </w:p>
        </w:tc>
      </w:tr>
      <w:tr w:rsidR="00B06699" w:rsidRPr="00600F95" w14:paraId="6DB02918" w14:textId="77777777" w:rsidTr="006B2BD0">
        <w:trPr>
          <w:trHeight w:val="82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874A" w14:textId="77777777" w:rsidR="00B06699" w:rsidRPr="00600F95" w:rsidRDefault="00B06699" w:rsidP="006B2BD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CCF" w14:textId="77777777" w:rsidR="00B06699" w:rsidRPr="00600F95" w:rsidRDefault="00B06699" w:rsidP="006B2BD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B39E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75F7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35BC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3F32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Иные источники</w:t>
            </w:r>
          </w:p>
        </w:tc>
      </w:tr>
      <w:tr w:rsidR="00B06699" w:rsidRPr="00600F95" w14:paraId="19DE25C6" w14:textId="77777777" w:rsidTr="006B2BD0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65F2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C1DE" w14:textId="7198F8AE" w:rsidR="00B06699" w:rsidRPr="00600F95" w:rsidRDefault="0092259A" w:rsidP="006B2BD0">
            <w:pPr>
              <w:suppressAutoHyphens/>
              <w:autoSpaceDE/>
              <w:autoSpaceDN/>
              <w:adjustRightInd/>
              <w:spacing w:line="276" w:lineRule="auto"/>
              <w:ind w:firstLine="67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9420</w:t>
            </w:r>
            <w:r w:rsidR="00B06699" w:rsidRPr="00A90775">
              <w:rPr>
                <w:rFonts w:ascii="Times New Roman" w:eastAsia="Lucida Sans Unicode" w:hAnsi="Times New Roman"/>
                <w:lang w:eastAsia="en-US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2A08" w14:textId="58553D87" w:rsidR="00B06699" w:rsidRPr="00600F95" w:rsidRDefault="0092259A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1624,4</w:t>
            </w:r>
            <w:r w:rsidR="00B06699" w:rsidRPr="00A90775">
              <w:rPr>
                <w:rFonts w:ascii="Times New Roman" w:eastAsia="Lucida Sans Unicode" w:hAnsi="Times New Roman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3A37" w14:textId="60D5BE70" w:rsidR="00B06699" w:rsidRPr="00600F95" w:rsidRDefault="0092259A" w:rsidP="0092259A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7795,6</w:t>
            </w:r>
            <w:r w:rsidR="00B06699" w:rsidRPr="00A90775">
              <w:rPr>
                <w:rFonts w:ascii="Times New Roman" w:eastAsia="Lucida Sans Unicode" w:hAnsi="Times New Roman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2A7F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0DCD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B06699" w:rsidRPr="00600F95" w14:paraId="24BCA07F" w14:textId="77777777" w:rsidTr="006B2BD0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EE86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8377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67"/>
              <w:jc w:val="center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3E93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left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F25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7DF0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55AD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B06699" w:rsidRPr="00600F95" w14:paraId="7DE93D97" w14:textId="77777777" w:rsidTr="006B2BD0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E906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20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708F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1400,00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EEA6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168,00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21D5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1232,00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C5D0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A9CF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B06699" w:rsidRPr="00600F95" w14:paraId="74FB82FD" w14:textId="77777777" w:rsidTr="006B2BD0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D06C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21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C821" w14:textId="6036D7AE" w:rsidR="00B06699" w:rsidRPr="00600F95" w:rsidRDefault="0092259A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1090</w:t>
            </w:r>
            <w:r w:rsidR="00B06699" w:rsidRPr="00A90775">
              <w:rPr>
                <w:rFonts w:ascii="Times New Roman" w:eastAsia="Lucida Sans Unicode" w:hAnsi="Times New Roman"/>
                <w:lang w:eastAsia="en-US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6E6E" w14:textId="20CDF881" w:rsidR="00B06699" w:rsidRPr="00600F95" w:rsidRDefault="0092259A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130</w:t>
            </w:r>
            <w:r w:rsidR="00B06699" w:rsidRPr="00A90775">
              <w:rPr>
                <w:rFonts w:ascii="Times New Roman" w:eastAsia="Lucida Sans Unicode" w:hAnsi="Times New Roman"/>
                <w:lang w:eastAsia="en-US"/>
              </w:rPr>
              <w:t>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6701" w14:textId="56A81C2E" w:rsidR="00B06699" w:rsidRPr="00600F95" w:rsidRDefault="0092259A" w:rsidP="0092259A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959</w:t>
            </w:r>
            <w:r w:rsidR="00B06699" w:rsidRPr="00A90775">
              <w:rPr>
                <w:rFonts w:ascii="Times New Roman" w:eastAsia="Lucida Sans Unicode" w:hAnsi="Times New Roman"/>
                <w:lang w:eastAsia="en-US"/>
              </w:rPr>
              <w:t>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3A5A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4FE2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B06699" w:rsidRPr="00600F95" w14:paraId="07C220A4" w14:textId="77777777" w:rsidTr="006B2BD0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27B5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202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2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3814" w14:textId="2EF3FE04" w:rsidR="00B06699" w:rsidRPr="00600F95" w:rsidRDefault="0092259A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330</w:t>
            </w:r>
            <w:r w:rsidR="00B06699" w:rsidRPr="00A90775">
              <w:rPr>
                <w:rFonts w:ascii="Times New Roman" w:eastAsia="Lucida Sans Unicode" w:hAnsi="Times New Roman"/>
                <w:lang w:eastAsia="en-US"/>
              </w:rPr>
              <w:t>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0B58" w14:textId="13FFAB10" w:rsidR="00B06699" w:rsidRPr="00600F95" w:rsidRDefault="0092259A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39,6</w:t>
            </w:r>
            <w:r w:rsidR="00B06699" w:rsidRPr="00A90775">
              <w:rPr>
                <w:rFonts w:ascii="Times New Roman" w:eastAsia="Lucida Sans Unicode" w:hAnsi="Times New Roman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EBA8" w14:textId="17B56C92" w:rsidR="00B06699" w:rsidRPr="00600F95" w:rsidRDefault="0092259A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290,4</w:t>
            </w:r>
            <w:r w:rsidR="00B06699" w:rsidRPr="00A90775">
              <w:rPr>
                <w:rFonts w:ascii="Times New Roman" w:eastAsia="Lucida Sans Unicode" w:hAnsi="Times New Roman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912D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6302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B06699" w:rsidRPr="00600F95" w14:paraId="6AFF0B25" w14:textId="77777777" w:rsidTr="006B2BD0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F00C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202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3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C63D" w14:textId="0B591865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EFBF" w14:textId="05E0319A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4735" w14:textId="0F7C8C46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8769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81BD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B06699" w:rsidRPr="00600F95" w14:paraId="08235138" w14:textId="77777777" w:rsidTr="006B2BD0"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8253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202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4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9BF8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6600,00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4F90" w14:textId="3437C583" w:rsidR="00B06699" w:rsidRPr="00600F95" w:rsidRDefault="00916007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>
              <w:rPr>
                <w:rFonts w:ascii="Times New Roman" w:eastAsia="Lucida Sans Unicode" w:hAnsi="Times New Roman"/>
                <w:lang w:eastAsia="en-US"/>
              </w:rPr>
              <w:t>13</w:t>
            </w:r>
            <w:r w:rsidR="00B06699" w:rsidRPr="00A90775">
              <w:rPr>
                <w:rFonts w:ascii="Times New Roman" w:eastAsia="Lucida Sans Unicode" w:hAnsi="Times New Roman"/>
                <w:lang w:eastAsia="en-US"/>
              </w:rPr>
              <w:t>86,00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1252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A90775">
              <w:rPr>
                <w:rFonts w:ascii="Times New Roman" w:eastAsia="Lucida Sans Unicode" w:hAnsi="Times New Roman"/>
                <w:lang w:eastAsia="en-US"/>
              </w:rPr>
              <w:t>5214,00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072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7924" w14:textId="77777777" w:rsidR="00B06699" w:rsidRPr="00600F9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  <w:tr w:rsidR="00B06699" w:rsidRPr="00A90775" w14:paraId="229661D2" w14:textId="77777777" w:rsidTr="006B2BD0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D7A" w14:textId="77777777" w:rsidR="00B06699" w:rsidRPr="00A9077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202</w:t>
            </w:r>
            <w:r w:rsidRPr="00A90775">
              <w:rPr>
                <w:rFonts w:ascii="Times New Roman" w:eastAsia="Lucida Sans Unicode" w:hAnsi="Times New Roman"/>
                <w:lang w:eastAsia="en-US"/>
              </w:rPr>
              <w:t>5</w:t>
            </w:r>
            <w:r w:rsidRPr="00600F95">
              <w:rPr>
                <w:rFonts w:ascii="Times New Roman" w:eastAsia="Lucida Sans Unicode" w:hAnsi="Times New Roman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AA2" w14:textId="77777777" w:rsidR="00B06699" w:rsidRPr="00A9077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678" w14:textId="77777777" w:rsidR="00B06699" w:rsidRPr="00A9077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42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FE9" w14:textId="77777777" w:rsidR="00B06699" w:rsidRPr="00A9077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A9DA" w14:textId="77777777" w:rsidR="00B06699" w:rsidRPr="00A9077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07B" w14:textId="77777777" w:rsidR="00B06699" w:rsidRPr="00A90775" w:rsidRDefault="00B06699" w:rsidP="006B2BD0">
            <w:pPr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Lucida Sans Unicode" w:hAnsi="Times New Roman"/>
                <w:lang w:eastAsia="en-US"/>
              </w:rPr>
            </w:pPr>
            <w:r w:rsidRPr="00600F95">
              <w:rPr>
                <w:rFonts w:ascii="Times New Roman" w:eastAsia="Lucida Sans Unicode" w:hAnsi="Times New Roman"/>
                <w:lang w:eastAsia="en-US"/>
              </w:rPr>
              <w:t>0,00</w:t>
            </w:r>
          </w:p>
        </w:tc>
      </w:tr>
    </w:tbl>
    <w:p w14:paraId="1020C985" w14:textId="77777777" w:rsidR="009C2480" w:rsidRPr="00F86D41" w:rsidRDefault="009C2480" w:rsidP="002566EC">
      <w:pPr>
        <w:rPr>
          <w:rFonts w:ascii="Times New Roman" w:hAnsi="Times New Roman"/>
          <w:sz w:val="28"/>
          <w:szCs w:val="28"/>
        </w:rPr>
      </w:pPr>
    </w:p>
    <w:p w14:paraId="54DFA5E4" w14:textId="77777777" w:rsidR="009C2480" w:rsidRPr="00F86D41" w:rsidRDefault="005056E8" w:rsidP="009C248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bookmarkStart w:id="18" w:name="_Hlk159714194"/>
      <w:r w:rsidRPr="00F86D41">
        <w:rPr>
          <w:rFonts w:ascii="Times New Roman" w:hAnsi="Times New Roman"/>
          <w:b/>
          <w:bCs/>
          <w:sz w:val="28"/>
          <w:szCs w:val="28"/>
        </w:rPr>
        <w:t>6</w:t>
      </w:r>
      <w:r w:rsidR="009C2480" w:rsidRPr="00F86D41">
        <w:rPr>
          <w:rFonts w:ascii="Times New Roman" w:hAnsi="Times New Roman"/>
          <w:b/>
          <w:bCs/>
          <w:sz w:val="28"/>
          <w:szCs w:val="28"/>
        </w:rPr>
        <w:t>. Описание ожидаемых результатов реализации муниципальной программы</w:t>
      </w:r>
    </w:p>
    <w:bookmarkEnd w:id="18"/>
    <w:p w14:paraId="6AF172AC" w14:textId="6673D3DC" w:rsidR="00B06699" w:rsidRPr="0041122C" w:rsidRDefault="00B06699" w:rsidP="00B06699">
      <w:pPr>
        <w:pStyle w:val="ConsPlusNormal"/>
        <w:ind w:firstLine="567"/>
        <w:jc w:val="both"/>
        <w:rPr>
          <w:rFonts w:ascii="Times New Roman" w:hAnsi="Times New Roman"/>
          <w:szCs w:val="28"/>
        </w:rPr>
      </w:pPr>
      <w:r w:rsidRPr="00A90775">
        <w:rPr>
          <w:rFonts w:ascii="Times New Roman" w:hAnsi="Times New Roman" w:cs="Times New Roman"/>
          <w:szCs w:val="28"/>
        </w:rPr>
        <w:t>В ходе реализации муниципальной программы планируется провести</w:t>
      </w:r>
      <w:r>
        <w:rPr>
          <w:rFonts w:ascii="Times New Roman" w:hAnsi="Times New Roman" w:cs="Times New Roman"/>
          <w:szCs w:val="28"/>
        </w:rPr>
        <w:t xml:space="preserve"> </w:t>
      </w:r>
      <w:r w:rsidRPr="00A90775">
        <w:rPr>
          <w:rFonts w:ascii="Times New Roman" w:hAnsi="Times New Roman" w:cs="Times New Roman"/>
          <w:szCs w:val="28"/>
        </w:rPr>
        <w:t>разработку</w:t>
      </w:r>
      <w:r w:rsidRPr="0041122C">
        <w:rPr>
          <w:rFonts w:ascii="Times New Roman" w:hAnsi="Times New Roman"/>
          <w:szCs w:val="28"/>
        </w:rPr>
        <w:t xml:space="preserve"> и </w:t>
      </w:r>
      <w:r w:rsidR="0092259A" w:rsidRPr="0041122C">
        <w:rPr>
          <w:rFonts w:ascii="Times New Roman" w:hAnsi="Times New Roman"/>
          <w:szCs w:val="28"/>
        </w:rPr>
        <w:t xml:space="preserve">утверждение Генерального </w:t>
      </w:r>
      <w:r w:rsidR="0092259A">
        <w:rPr>
          <w:rFonts w:ascii="Times New Roman" w:hAnsi="Times New Roman"/>
          <w:szCs w:val="28"/>
        </w:rPr>
        <w:t>плана и Правил землепользования</w:t>
      </w:r>
      <w:r w:rsidRPr="0041122C">
        <w:rPr>
          <w:rFonts w:ascii="Times New Roman" w:hAnsi="Times New Roman"/>
          <w:szCs w:val="28"/>
        </w:rPr>
        <w:t xml:space="preserve"> и застройки Листвянского муниципального образования</w:t>
      </w:r>
      <w:r>
        <w:rPr>
          <w:rFonts w:ascii="Times New Roman" w:hAnsi="Times New Roman"/>
          <w:szCs w:val="28"/>
        </w:rPr>
        <w:t>, р</w:t>
      </w:r>
      <w:r w:rsidRPr="0041122C">
        <w:rPr>
          <w:rFonts w:ascii="Times New Roman" w:hAnsi="Times New Roman"/>
          <w:szCs w:val="28"/>
        </w:rPr>
        <w:t>азработк</w:t>
      </w:r>
      <w:r>
        <w:rPr>
          <w:rFonts w:ascii="Times New Roman" w:hAnsi="Times New Roman"/>
          <w:szCs w:val="28"/>
        </w:rPr>
        <w:t>у</w:t>
      </w:r>
      <w:r w:rsidRPr="0041122C">
        <w:rPr>
          <w:rFonts w:ascii="Times New Roman" w:hAnsi="Times New Roman"/>
          <w:szCs w:val="28"/>
        </w:rPr>
        <w:t xml:space="preserve"> и утверждение документации по планировке территории Листвянского муниципального образования, а также при необходимости внесение изменений в документацию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п</w:t>
      </w:r>
      <w:r w:rsidRPr="0041122C">
        <w:rPr>
          <w:rFonts w:ascii="Times New Roman" w:hAnsi="Times New Roman" w:cs="Times New Roman"/>
          <w:szCs w:val="28"/>
        </w:rPr>
        <w:t>роведение работ по постановке на кадастровый учет границ населенных пунктов Листвянского муниципального образования.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4BC923F3" w14:textId="77777777" w:rsidR="00B06699" w:rsidRPr="00A90775" w:rsidRDefault="00B06699" w:rsidP="00B0669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90775">
        <w:rPr>
          <w:rFonts w:ascii="Times New Roman" w:hAnsi="Times New Roman" w:cs="Times New Roman"/>
          <w:szCs w:val="28"/>
        </w:rPr>
        <w:t>Ожидается, что в результате реализации муниципальной программы за период с 20</w:t>
      </w:r>
      <w:r>
        <w:rPr>
          <w:rFonts w:ascii="Times New Roman" w:hAnsi="Times New Roman" w:cs="Times New Roman"/>
          <w:szCs w:val="28"/>
        </w:rPr>
        <w:t>20</w:t>
      </w:r>
      <w:r w:rsidRPr="00A90775">
        <w:rPr>
          <w:rFonts w:ascii="Times New Roman" w:hAnsi="Times New Roman" w:cs="Times New Roman"/>
          <w:szCs w:val="28"/>
        </w:rPr>
        <w:t xml:space="preserve"> по 202</w:t>
      </w:r>
      <w:r>
        <w:rPr>
          <w:rFonts w:ascii="Times New Roman" w:hAnsi="Times New Roman" w:cs="Times New Roman"/>
          <w:szCs w:val="28"/>
        </w:rPr>
        <w:t>5</w:t>
      </w:r>
      <w:r w:rsidRPr="00A90775">
        <w:rPr>
          <w:rFonts w:ascii="Times New Roman" w:hAnsi="Times New Roman" w:cs="Times New Roman"/>
          <w:szCs w:val="28"/>
        </w:rPr>
        <w:t xml:space="preserve"> годы удастся достичь следующих показателей:</w:t>
      </w:r>
    </w:p>
    <w:p w14:paraId="7E74F7AB" w14:textId="77777777" w:rsidR="00B06699" w:rsidRPr="00A90775" w:rsidRDefault="00B06699" w:rsidP="00B0669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90775"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</w:rPr>
        <w:t>р</w:t>
      </w:r>
      <w:r w:rsidRPr="0041122C">
        <w:rPr>
          <w:rFonts w:ascii="Times New Roman" w:hAnsi="Times New Roman" w:cs="Times New Roman"/>
          <w:szCs w:val="28"/>
        </w:rPr>
        <w:t>азработ</w:t>
      </w:r>
      <w:r>
        <w:rPr>
          <w:rFonts w:ascii="Times New Roman" w:hAnsi="Times New Roman" w:cs="Times New Roman"/>
          <w:szCs w:val="28"/>
        </w:rPr>
        <w:t>ать</w:t>
      </w:r>
      <w:r w:rsidRPr="0041122C">
        <w:rPr>
          <w:rFonts w:ascii="Times New Roman" w:hAnsi="Times New Roman" w:cs="Times New Roman"/>
          <w:szCs w:val="28"/>
        </w:rPr>
        <w:t xml:space="preserve"> и утверд</w:t>
      </w:r>
      <w:r>
        <w:rPr>
          <w:rFonts w:ascii="Times New Roman" w:hAnsi="Times New Roman" w:cs="Times New Roman"/>
          <w:szCs w:val="28"/>
        </w:rPr>
        <w:t>ить</w:t>
      </w:r>
      <w:r w:rsidRPr="0041122C">
        <w:rPr>
          <w:rFonts w:ascii="Times New Roman" w:hAnsi="Times New Roman" w:cs="Times New Roman"/>
          <w:szCs w:val="28"/>
        </w:rPr>
        <w:t xml:space="preserve"> Генеральн</w:t>
      </w:r>
      <w:r>
        <w:rPr>
          <w:rFonts w:ascii="Times New Roman" w:hAnsi="Times New Roman" w:cs="Times New Roman"/>
          <w:szCs w:val="28"/>
        </w:rPr>
        <w:t>ый</w:t>
      </w:r>
      <w:r w:rsidRPr="0041122C">
        <w:rPr>
          <w:rFonts w:ascii="Times New Roman" w:hAnsi="Times New Roman" w:cs="Times New Roman"/>
          <w:szCs w:val="28"/>
        </w:rPr>
        <w:t xml:space="preserve"> план и Правил</w:t>
      </w:r>
      <w:r>
        <w:rPr>
          <w:rFonts w:ascii="Times New Roman" w:hAnsi="Times New Roman" w:cs="Times New Roman"/>
          <w:szCs w:val="28"/>
        </w:rPr>
        <w:t xml:space="preserve">а </w:t>
      </w:r>
      <w:r w:rsidRPr="0041122C">
        <w:rPr>
          <w:rFonts w:ascii="Times New Roman" w:hAnsi="Times New Roman" w:cs="Times New Roman"/>
          <w:szCs w:val="28"/>
        </w:rPr>
        <w:t xml:space="preserve">землепользования и застройки Листвянского муниципального образования </w:t>
      </w:r>
      <w:r w:rsidRPr="00A90775">
        <w:rPr>
          <w:rFonts w:ascii="Times New Roman" w:hAnsi="Times New Roman" w:cs="Times New Roman"/>
          <w:szCs w:val="28"/>
        </w:rPr>
        <w:t xml:space="preserve">– </w:t>
      </w:r>
      <w:r>
        <w:rPr>
          <w:rFonts w:ascii="Times New Roman" w:hAnsi="Times New Roman" w:cs="Times New Roman"/>
          <w:szCs w:val="28"/>
        </w:rPr>
        <w:t>2</w:t>
      </w:r>
      <w:r w:rsidRPr="00A90775">
        <w:rPr>
          <w:rFonts w:ascii="Times New Roman" w:hAnsi="Times New Roman" w:cs="Times New Roman"/>
          <w:szCs w:val="28"/>
        </w:rPr>
        <w:t>шт.;</w:t>
      </w:r>
    </w:p>
    <w:p w14:paraId="684E4584" w14:textId="77777777" w:rsidR="00B06699" w:rsidRPr="00A90775" w:rsidRDefault="00B06699" w:rsidP="00B0669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90775">
        <w:rPr>
          <w:rFonts w:ascii="Times New Roman" w:hAnsi="Times New Roman" w:cs="Times New Roman"/>
          <w:szCs w:val="28"/>
        </w:rPr>
        <w:t xml:space="preserve">- </w:t>
      </w:r>
      <w:r w:rsidRPr="0041122C">
        <w:rPr>
          <w:rFonts w:ascii="Times New Roman" w:hAnsi="Times New Roman" w:cs="Times New Roman"/>
          <w:szCs w:val="28"/>
        </w:rPr>
        <w:t xml:space="preserve">разработать и утвердить </w:t>
      </w:r>
      <w:r w:rsidRPr="00F86D41">
        <w:rPr>
          <w:rFonts w:ascii="Times New Roman" w:hAnsi="Times New Roman"/>
          <w:szCs w:val="28"/>
        </w:rPr>
        <w:t>документ</w:t>
      </w:r>
      <w:r>
        <w:rPr>
          <w:rFonts w:ascii="Times New Roman" w:hAnsi="Times New Roman"/>
          <w:szCs w:val="28"/>
        </w:rPr>
        <w:t>ы</w:t>
      </w:r>
      <w:r w:rsidRPr="00F86D41">
        <w:rPr>
          <w:rFonts w:ascii="Times New Roman" w:hAnsi="Times New Roman"/>
          <w:szCs w:val="28"/>
        </w:rPr>
        <w:t xml:space="preserve"> по планировке территории Листвянского муниципального образования, а также при необходимости внесение изменений</w:t>
      </w:r>
      <w:r w:rsidRPr="00A90775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11</w:t>
      </w:r>
      <w:r w:rsidRPr="00A90775">
        <w:rPr>
          <w:rFonts w:ascii="Times New Roman" w:hAnsi="Times New Roman" w:cs="Times New Roman"/>
          <w:szCs w:val="28"/>
        </w:rPr>
        <w:t>шт;</w:t>
      </w:r>
    </w:p>
    <w:p w14:paraId="00B7B138" w14:textId="77777777" w:rsidR="00B06699" w:rsidRPr="00A90775" w:rsidRDefault="00B06699" w:rsidP="00B0669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90775"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</w:rPr>
        <w:t>п</w:t>
      </w:r>
      <w:r w:rsidRPr="0041122C">
        <w:rPr>
          <w:rFonts w:ascii="Times New Roman" w:hAnsi="Times New Roman" w:cs="Times New Roman"/>
          <w:szCs w:val="28"/>
        </w:rPr>
        <w:t>рове</w:t>
      </w:r>
      <w:r>
        <w:rPr>
          <w:rFonts w:ascii="Times New Roman" w:hAnsi="Times New Roman" w:cs="Times New Roman"/>
          <w:szCs w:val="28"/>
        </w:rPr>
        <w:t>сти</w:t>
      </w:r>
      <w:r w:rsidRPr="0041122C">
        <w:rPr>
          <w:rFonts w:ascii="Times New Roman" w:hAnsi="Times New Roman" w:cs="Times New Roman"/>
          <w:szCs w:val="28"/>
        </w:rPr>
        <w:t xml:space="preserve"> работ</w:t>
      </w:r>
      <w:r>
        <w:rPr>
          <w:rFonts w:ascii="Times New Roman" w:hAnsi="Times New Roman" w:cs="Times New Roman"/>
          <w:szCs w:val="28"/>
        </w:rPr>
        <w:t>ы</w:t>
      </w:r>
      <w:r w:rsidRPr="0041122C">
        <w:rPr>
          <w:rFonts w:ascii="Times New Roman" w:hAnsi="Times New Roman" w:cs="Times New Roman"/>
          <w:szCs w:val="28"/>
        </w:rPr>
        <w:t xml:space="preserve"> по постановке на кадастровый учет границ населенных пунктов Листвянского муниципального образования </w:t>
      </w:r>
      <w:r w:rsidRPr="00A90775">
        <w:rPr>
          <w:rFonts w:ascii="Times New Roman" w:hAnsi="Times New Roman" w:cs="Times New Roman"/>
          <w:szCs w:val="28"/>
        </w:rPr>
        <w:t>– 100%.</w:t>
      </w:r>
    </w:p>
    <w:p w14:paraId="70A62C84" w14:textId="001ED4AF" w:rsidR="009C2480" w:rsidRDefault="00B06699" w:rsidP="00B06699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B06699">
        <w:rPr>
          <w:rFonts w:ascii="Times New Roman" w:hAnsi="Times New Roman"/>
          <w:sz w:val="28"/>
          <w:szCs w:val="28"/>
        </w:rPr>
        <w:t xml:space="preserve">Реализация Программы в </w:t>
      </w:r>
      <w:proofErr w:type="gramStart"/>
      <w:r w:rsidRPr="00B06699">
        <w:rPr>
          <w:rFonts w:ascii="Times New Roman" w:hAnsi="Times New Roman"/>
          <w:sz w:val="28"/>
          <w:szCs w:val="28"/>
        </w:rPr>
        <w:t>2020-2025</w:t>
      </w:r>
      <w:proofErr w:type="gramEnd"/>
      <w:r w:rsidRPr="00B06699">
        <w:rPr>
          <w:rFonts w:ascii="Times New Roman" w:hAnsi="Times New Roman"/>
          <w:sz w:val="28"/>
          <w:szCs w:val="28"/>
        </w:rPr>
        <w:t xml:space="preserve"> годах позволит создать возможности для</w:t>
      </w:r>
      <w:r w:rsidRPr="00B06699">
        <w:rPr>
          <w:sz w:val="28"/>
          <w:szCs w:val="28"/>
        </w:rPr>
        <w:t xml:space="preserve"> </w:t>
      </w:r>
      <w:r w:rsidRPr="00B06699">
        <w:rPr>
          <w:rFonts w:ascii="Times New Roman" w:hAnsi="Times New Roman"/>
          <w:sz w:val="28"/>
          <w:szCs w:val="28"/>
        </w:rPr>
        <w:t>повышения эффективности управления развитием территории Листвянского</w:t>
      </w:r>
      <w:r w:rsidRPr="00A9077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Cs w:val="28"/>
        </w:rPr>
        <w:t xml:space="preserve">. </w:t>
      </w:r>
      <w:r w:rsidRPr="00A90775">
        <w:rPr>
          <w:rFonts w:ascii="Times New Roman" w:hAnsi="Times New Roman"/>
          <w:sz w:val="28"/>
          <w:szCs w:val="28"/>
        </w:rPr>
        <w:t>Принятие программы обеспечит эффективное решение приоритетных социальных, экономических и других задач развития.</w:t>
      </w:r>
    </w:p>
    <w:p w14:paraId="39D1F399" w14:textId="77777777" w:rsidR="00B06699" w:rsidRPr="00F86D41" w:rsidRDefault="00B06699" w:rsidP="00B06699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14:paraId="3206B818" w14:textId="77777777" w:rsidR="009C2480" w:rsidRPr="00F86D41" w:rsidRDefault="005056E8" w:rsidP="00B0669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6D41">
        <w:rPr>
          <w:rFonts w:ascii="Times New Roman" w:hAnsi="Times New Roman"/>
          <w:b/>
          <w:bCs/>
          <w:sz w:val="28"/>
          <w:szCs w:val="28"/>
        </w:rPr>
        <w:t>7</w:t>
      </w:r>
      <w:r w:rsidR="009C2480" w:rsidRPr="00F86D41">
        <w:rPr>
          <w:rFonts w:ascii="Times New Roman" w:hAnsi="Times New Roman"/>
          <w:b/>
          <w:bCs/>
          <w:sz w:val="28"/>
          <w:szCs w:val="28"/>
        </w:rPr>
        <w:t>. Описание системы управления реализацией муниципальной программы</w:t>
      </w:r>
    </w:p>
    <w:p w14:paraId="46D1392D" w14:textId="77777777" w:rsidR="000C5659" w:rsidRPr="00F86D41" w:rsidRDefault="000C5659" w:rsidP="009C248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38B3F9F" w14:textId="77777777" w:rsidR="009C2480" w:rsidRPr="00F86D41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образования.</w:t>
      </w:r>
    </w:p>
    <w:p w14:paraId="7014B384" w14:textId="77777777" w:rsidR="009C2480" w:rsidRPr="00F86D41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14:paraId="6537B959" w14:textId="77777777" w:rsidR="009C2480" w:rsidRPr="00F86D41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Реализация мероприятий программы осуществляется отраслевыми (функциональными) органами администрации муниципального образования.</w:t>
      </w:r>
    </w:p>
    <w:p w14:paraId="25CE88D7" w14:textId="77777777" w:rsidR="009C2480" w:rsidRPr="00F86D41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 xml:space="preserve">Текущий контроль за выполнением мероприятий программы осуществляет администрация </w:t>
      </w:r>
      <w:r w:rsidR="003306BF" w:rsidRPr="00F86D41">
        <w:rPr>
          <w:rFonts w:ascii="Times New Roman" w:hAnsi="Times New Roman"/>
          <w:sz w:val="28"/>
          <w:szCs w:val="28"/>
        </w:rPr>
        <w:t>Листвя</w:t>
      </w:r>
      <w:r w:rsidR="005056E8" w:rsidRPr="00F86D41">
        <w:rPr>
          <w:rFonts w:ascii="Times New Roman" w:hAnsi="Times New Roman"/>
          <w:sz w:val="28"/>
          <w:szCs w:val="28"/>
        </w:rPr>
        <w:t xml:space="preserve">нского </w:t>
      </w:r>
      <w:r w:rsidRPr="00F86D41">
        <w:rPr>
          <w:rFonts w:ascii="Times New Roman" w:hAnsi="Times New Roman"/>
          <w:sz w:val="28"/>
          <w:szCs w:val="28"/>
        </w:rPr>
        <w:t>муниципального образования.</w:t>
      </w:r>
    </w:p>
    <w:p w14:paraId="7F645D18" w14:textId="77777777" w:rsidR="009C2480" w:rsidRPr="00F86D41" w:rsidRDefault="009C2480" w:rsidP="005056E8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F86D41">
        <w:rPr>
          <w:rFonts w:ascii="Times New Roman" w:hAnsi="Times New Roman"/>
          <w:sz w:val="28"/>
          <w:szCs w:val="28"/>
        </w:rPr>
        <w:t>Финансовый контроль за выполнением мероприятий программы осуществляе</w:t>
      </w:r>
      <w:r w:rsidR="00FB49D7" w:rsidRPr="00F86D41">
        <w:rPr>
          <w:rFonts w:ascii="Times New Roman" w:hAnsi="Times New Roman"/>
          <w:sz w:val="28"/>
          <w:szCs w:val="28"/>
        </w:rPr>
        <w:t>т финансово-экономический отдел</w:t>
      </w:r>
      <w:r w:rsidRPr="00F86D41">
        <w:rPr>
          <w:rFonts w:ascii="Times New Roman" w:hAnsi="Times New Roman"/>
          <w:sz w:val="28"/>
          <w:szCs w:val="28"/>
        </w:rPr>
        <w:t xml:space="preserve"> администрации </w:t>
      </w:r>
      <w:r w:rsidR="003306BF" w:rsidRPr="00F86D41">
        <w:rPr>
          <w:rFonts w:ascii="Times New Roman" w:hAnsi="Times New Roman"/>
          <w:sz w:val="28"/>
          <w:szCs w:val="28"/>
        </w:rPr>
        <w:t>Листвя</w:t>
      </w:r>
      <w:r w:rsidR="005056E8" w:rsidRPr="00F86D41">
        <w:rPr>
          <w:rFonts w:ascii="Times New Roman" w:hAnsi="Times New Roman"/>
          <w:sz w:val="28"/>
          <w:szCs w:val="28"/>
        </w:rPr>
        <w:t>нского</w:t>
      </w:r>
      <w:r w:rsidRPr="00F86D4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14:paraId="48545C60" w14:textId="77777777" w:rsidR="009C2480" w:rsidRPr="00F86D41" w:rsidRDefault="009C2480" w:rsidP="009C24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14:paraId="6768B60D" w14:textId="77777777" w:rsidR="005056E8" w:rsidRPr="00F86D41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371CEF22" w14:textId="77777777" w:rsidR="005056E8" w:rsidRPr="00F86D41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6C0EC018" w14:textId="77777777" w:rsidR="005056E8" w:rsidRPr="00F86D41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0CEC4345" w14:textId="77777777" w:rsidR="005056E8" w:rsidRPr="00F86D41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5EDD6CEE" w14:textId="77777777" w:rsidR="005056E8" w:rsidRDefault="005056E8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6FA8CF82" w14:textId="77777777" w:rsidR="00591561" w:rsidRDefault="00591561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3A2DA164" w14:textId="77777777" w:rsidR="00F606AA" w:rsidRPr="00F606AA" w:rsidRDefault="00F606AA" w:rsidP="009C248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2"/>
          <w:szCs w:val="22"/>
        </w:rPr>
      </w:pPr>
    </w:p>
    <w:sectPr w:rsidR="00F606AA" w:rsidRPr="00F606AA" w:rsidSect="002C4DF7">
      <w:footerReference w:type="even" r:id="rId8"/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609C" w14:textId="77777777" w:rsidR="002C4DF7" w:rsidRDefault="002C4DF7">
      <w:r>
        <w:separator/>
      </w:r>
    </w:p>
  </w:endnote>
  <w:endnote w:type="continuationSeparator" w:id="0">
    <w:p w14:paraId="12C6C43B" w14:textId="77777777" w:rsidR="002C4DF7" w:rsidRDefault="002C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panose1 w:val="020B0600040502020204"/>
    <w:charset w:val="59"/>
    <w:family w:val="auto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D86C" w14:textId="77777777" w:rsidR="005F1E30" w:rsidRDefault="005F1E30" w:rsidP="00A64D11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14:paraId="45615F81" w14:textId="77777777" w:rsidR="005F1E30" w:rsidRDefault="005F1E30">
    <w:pPr>
      <w:pStyle w:val="aff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8208" w14:textId="77777777" w:rsidR="002C4DF7" w:rsidRDefault="002C4DF7">
      <w:r>
        <w:separator/>
      </w:r>
    </w:p>
  </w:footnote>
  <w:footnote w:type="continuationSeparator" w:id="0">
    <w:p w14:paraId="51CA80AF" w14:textId="77777777" w:rsidR="002C4DF7" w:rsidRDefault="002C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EBC"/>
    <w:multiLevelType w:val="hybridMultilevel"/>
    <w:tmpl w:val="52F4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303F79"/>
    <w:multiLevelType w:val="hybridMultilevel"/>
    <w:tmpl w:val="73200E48"/>
    <w:lvl w:ilvl="0" w:tplc="33FA7C3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 w15:restartNumberingAfterBreak="0">
    <w:nsid w:val="27D60506"/>
    <w:multiLevelType w:val="hybridMultilevel"/>
    <w:tmpl w:val="ACD4E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5" w15:restartNumberingAfterBreak="0">
    <w:nsid w:val="35A53312"/>
    <w:multiLevelType w:val="hybridMultilevel"/>
    <w:tmpl w:val="D266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2" w15:restartNumberingAfterBreak="0">
    <w:nsid w:val="56857E8E"/>
    <w:multiLevelType w:val="hybridMultilevel"/>
    <w:tmpl w:val="ACD4E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234F36"/>
    <w:multiLevelType w:val="hybridMultilevel"/>
    <w:tmpl w:val="506E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1" w15:restartNumberingAfterBreak="0">
    <w:nsid w:val="71B330B3"/>
    <w:multiLevelType w:val="hybridMultilevel"/>
    <w:tmpl w:val="E78475F6"/>
    <w:lvl w:ilvl="0" w:tplc="32FE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7" w15:restartNumberingAfterBreak="0">
    <w:nsid w:val="79FB6A7D"/>
    <w:multiLevelType w:val="hybridMultilevel"/>
    <w:tmpl w:val="9D461DF2"/>
    <w:lvl w:ilvl="0" w:tplc="BA5028C6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E001D97"/>
    <w:multiLevelType w:val="hybridMultilevel"/>
    <w:tmpl w:val="CC882F60"/>
    <w:lvl w:ilvl="0" w:tplc="E62E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91374">
    <w:abstractNumId w:val="13"/>
  </w:num>
  <w:num w:numId="2" w16cid:durableId="486750635">
    <w:abstractNumId w:val="12"/>
  </w:num>
  <w:num w:numId="3" w16cid:durableId="436829943">
    <w:abstractNumId w:val="39"/>
  </w:num>
  <w:num w:numId="4" w16cid:durableId="1191531852">
    <w:abstractNumId w:val="5"/>
  </w:num>
  <w:num w:numId="5" w16cid:durableId="144786136">
    <w:abstractNumId w:val="2"/>
  </w:num>
  <w:num w:numId="6" w16cid:durableId="1597321503">
    <w:abstractNumId w:val="11"/>
  </w:num>
  <w:num w:numId="7" w16cid:durableId="1200894042">
    <w:abstractNumId w:val="19"/>
  </w:num>
  <w:num w:numId="8" w16cid:durableId="1018889172">
    <w:abstractNumId w:val="33"/>
  </w:num>
  <w:num w:numId="9" w16cid:durableId="2138060026">
    <w:abstractNumId w:val="20"/>
  </w:num>
  <w:num w:numId="10" w16cid:durableId="381250385">
    <w:abstractNumId w:val="8"/>
  </w:num>
  <w:num w:numId="11" w16cid:durableId="1988783476">
    <w:abstractNumId w:val="35"/>
  </w:num>
  <w:num w:numId="12" w16cid:durableId="1924021178">
    <w:abstractNumId w:val="29"/>
  </w:num>
  <w:num w:numId="13" w16cid:durableId="1339500596">
    <w:abstractNumId w:val="25"/>
  </w:num>
  <w:num w:numId="14" w16cid:durableId="2749480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7790406">
    <w:abstractNumId w:val="16"/>
  </w:num>
  <w:num w:numId="16" w16cid:durableId="1665236978">
    <w:abstractNumId w:val="14"/>
  </w:num>
  <w:num w:numId="17" w16cid:durableId="455218993">
    <w:abstractNumId w:val="23"/>
  </w:num>
  <w:num w:numId="18" w16cid:durableId="1310212155">
    <w:abstractNumId w:val="26"/>
  </w:num>
  <w:num w:numId="19" w16cid:durableId="2074692319">
    <w:abstractNumId w:val="27"/>
  </w:num>
  <w:num w:numId="20" w16cid:durableId="3993301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7792">
    <w:abstractNumId w:val="3"/>
  </w:num>
  <w:num w:numId="22" w16cid:durableId="1227036501">
    <w:abstractNumId w:val="24"/>
  </w:num>
  <w:num w:numId="23" w16cid:durableId="928656835">
    <w:abstractNumId w:val="17"/>
  </w:num>
  <w:num w:numId="24" w16cid:durableId="1229457890">
    <w:abstractNumId w:val="4"/>
  </w:num>
  <w:num w:numId="25" w16cid:durableId="1135835093">
    <w:abstractNumId w:val="1"/>
  </w:num>
  <w:num w:numId="26" w16cid:durableId="1744067058">
    <w:abstractNumId w:val="36"/>
  </w:num>
  <w:num w:numId="27" w16cid:durableId="2079666468">
    <w:abstractNumId w:val="6"/>
  </w:num>
  <w:num w:numId="28" w16cid:durableId="2109345121">
    <w:abstractNumId w:val="32"/>
  </w:num>
  <w:num w:numId="29" w16cid:durableId="356010550">
    <w:abstractNumId w:val="18"/>
  </w:num>
  <w:num w:numId="30" w16cid:durableId="1510632002">
    <w:abstractNumId w:val="21"/>
  </w:num>
  <w:num w:numId="31" w16cid:durableId="310722307">
    <w:abstractNumId w:val="30"/>
  </w:num>
  <w:num w:numId="32" w16cid:durableId="2103842351">
    <w:abstractNumId w:val="38"/>
  </w:num>
  <w:num w:numId="33" w16cid:durableId="1590313158">
    <w:abstractNumId w:val="0"/>
  </w:num>
  <w:num w:numId="34" w16cid:durableId="1840272464">
    <w:abstractNumId w:val="28"/>
  </w:num>
  <w:num w:numId="35" w16cid:durableId="1266688975">
    <w:abstractNumId w:val="31"/>
  </w:num>
  <w:num w:numId="36" w16cid:durableId="375469033">
    <w:abstractNumId w:val="22"/>
  </w:num>
  <w:num w:numId="37" w16cid:durableId="1642031290">
    <w:abstractNumId w:val="15"/>
  </w:num>
  <w:num w:numId="38" w16cid:durableId="678587104">
    <w:abstractNumId w:val="10"/>
  </w:num>
  <w:num w:numId="39" w16cid:durableId="2118284043">
    <w:abstractNumId w:val="9"/>
  </w:num>
  <w:num w:numId="40" w16cid:durableId="16462061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EC"/>
    <w:rsid w:val="00021FC1"/>
    <w:rsid w:val="000361BC"/>
    <w:rsid w:val="0004351E"/>
    <w:rsid w:val="0008393D"/>
    <w:rsid w:val="000875D2"/>
    <w:rsid w:val="00090722"/>
    <w:rsid w:val="000A2538"/>
    <w:rsid w:val="000B43F6"/>
    <w:rsid w:val="000C5659"/>
    <w:rsid w:val="000C77D1"/>
    <w:rsid w:val="000D0728"/>
    <w:rsid w:val="000F1BF2"/>
    <w:rsid w:val="000F3819"/>
    <w:rsid w:val="000F4376"/>
    <w:rsid w:val="00102DDF"/>
    <w:rsid w:val="001050A2"/>
    <w:rsid w:val="00116432"/>
    <w:rsid w:val="001220CC"/>
    <w:rsid w:val="0013527D"/>
    <w:rsid w:val="00135577"/>
    <w:rsid w:val="001403A2"/>
    <w:rsid w:val="00143466"/>
    <w:rsid w:val="001833BD"/>
    <w:rsid w:val="001953D4"/>
    <w:rsid w:val="001B7AC7"/>
    <w:rsid w:val="001C376A"/>
    <w:rsid w:val="001D159E"/>
    <w:rsid w:val="001D6E43"/>
    <w:rsid w:val="001D736F"/>
    <w:rsid w:val="0021280A"/>
    <w:rsid w:val="00223AC8"/>
    <w:rsid w:val="00224338"/>
    <w:rsid w:val="002260AD"/>
    <w:rsid w:val="00252B2A"/>
    <w:rsid w:val="00252CB4"/>
    <w:rsid w:val="002566EC"/>
    <w:rsid w:val="0026311A"/>
    <w:rsid w:val="00284997"/>
    <w:rsid w:val="00292641"/>
    <w:rsid w:val="002B7E10"/>
    <w:rsid w:val="002C4DF7"/>
    <w:rsid w:val="002C7755"/>
    <w:rsid w:val="002D05A3"/>
    <w:rsid w:val="002E4C14"/>
    <w:rsid w:val="002E6E55"/>
    <w:rsid w:val="002E7E51"/>
    <w:rsid w:val="00301C8F"/>
    <w:rsid w:val="003306BF"/>
    <w:rsid w:val="00330795"/>
    <w:rsid w:val="00331A1A"/>
    <w:rsid w:val="00335F8A"/>
    <w:rsid w:val="00343771"/>
    <w:rsid w:val="003452EB"/>
    <w:rsid w:val="003515AA"/>
    <w:rsid w:val="00360319"/>
    <w:rsid w:val="003647BE"/>
    <w:rsid w:val="00373044"/>
    <w:rsid w:val="00375AD0"/>
    <w:rsid w:val="00376949"/>
    <w:rsid w:val="00384A9A"/>
    <w:rsid w:val="003930E6"/>
    <w:rsid w:val="00393EA8"/>
    <w:rsid w:val="00396E3F"/>
    <w:rsid w:val="00397AAD"/>
    <w:rsid w:val="003A2677"/>
    <w:rsid w:val="003A3639"/>
    <w:rsid w:val="003B0E7E"/>
    <w:rsid w:val="003B184F"/>
    <w:rsid w:val="003F003A"/>
    <w:rsid w:val="00410ED9"/>
    <w:rsid w:val="0041122C"/>
    <w:rsid w:val="00435C26"/>
    <w:rsid w:val="004365D0"/>
    <w:rsid w:val="00443149"/>
    <w:rsid w:val="004444DD"/>
    <w:rsid w:val="004645D5"/>
    <w:rsid w:val="004671DE"/>
    <w:rsid w:val="00467EEE"/>
    <w:rsid w:val="0048447E"/>
    <w:rsid w:val="00486C9D"/>
    <w:rsid w:val="004A1B79"/>
    <w:rsid w:val="004A2576"/>
    <w:rsid w:val="004C181E"/>
    <w:rsid w:val="004C2CC1"/>
    <w:rsid w:val="004C4087"/>
    <w:rsid w:val="004D2362"/>
    <w:rsid w:val="004E1124"/>
    <w:rsid w:val="0050038D"/>
    <w:rsid w:val="0050138B"/>
    <w:rsid w:val="0050347E"/>
    <w:rsid w:val="00504C69"/>
    <w:rsid w:val="005056E8"/>
    <w:rsid w:val="00511B98"/>
    <w:rsid w:val="0052407F"/>
    <w:rsid w:val="00535102"/>
    <w:rsid w:val="00547C5F"/>
    <w:rsid w:val="005645F7"/>
    <w:rsid w:val="005738B4"/>
    <w:rsid w:val="00573F1F"/>
    <w:rsid w:val="00584C0E"/>
    <w:rsid w:val="00585520"/>
    <w:rsid w:val="00591561"/>
    <w:rsid w:val="00597C63"/>
    <w:rsid w:val="005A5007"/>
    <w:rsid w:val="005B117D"/>
    <w:rsid w:val="005C1404"/>
    <w:rsid w:val="005D0B8D"/>
    <w:rsid w:val="005D24E5"/>
    <w:rsid w:val="005D39DB"/>
    <w:rsid w:val="005E413F"/>
    <w:rsid w:val="005E721E"/>
    <w:rsid w:val="005F1E30"/>
    <w:rsid w:val="005F7638"/>
    <w:rsid w:val="00600F95"/>
    <w:rsid w:val="00602014"/>
    <w:rsid w:val="00612775"/>
    <w:rsid w:val="0061653D"/>
    <w:rsid w:val="00623A07"/>
    <w:rsid w:val="00624891"/>
    <w:rsid w:val="00652AE1"/>
    <w:rsid w:val="0067026C"/>
    <w:rsid w:val="006775B5"/>
    <w:rsid w:val="006806C6"/>
    <w:rsid w:val="00680E36"/>
    <w:rsid w:val="006922D1"/>
    <w:rsid w:val="006B04E1"/>
    <w:rsid w:val="006B1B38"/>
    <w:rsid w:val="006B498D"/>
    <w:rsid w:val="006C13AE"/>
    <w:rsid w:val="006C284C"/>
    <w:rsid w:val="006C3424"/>
    <w:rsid w:val="006C3565"/>
    <w:rsid w:val="006C65D1"/>
    <w:rsid w:val="006C6650"/>
    <w:rsid w:val="006D1B23"/>
    <w:rsid w:val="006E1BE7"/>
    <w:rsid w:val="006F27E2"/>
    <w:rsid w:val="007039C5"/>
    <w:rsid w:val="00727103"/>
    <w:rsid w:val="00733C0D"/>
    <w:rsid w:val="00733E52"/>
    <w:rsid w:val="007410DC"/>
    <w:rsid w:val="0074504E"/>
    <w:rsid w:val="00751464"/>
    <w:rsid w:val="00760C0B"/>
    <w:rsid w:val="00763A5B"/>
    <w:rsid w:val="007675F1"/>
    <w:rsid w:val="00773EBD"/>
    <w:rsid w:val="0078114E"/>
    <w:rsid w:val="00783FD4"/>
    <w:rsid w:val="007865D4"/>
    <w:rsid w:val="007959F8"/>
    <w:rsid w:val="007A4FA1"/>
    <w:rsid w:val="007B3C60"/>
    <w:rsid w:val="007E2551"/>
    <w:rsid w:val="00811674"/>
    <w:rsid w:val="008161C4"/>
    <w:rsid w:val="008174FF"/>
    <w:rsid w:val="008207A7"/>
    <w:rsid w:val="0082300A"/>
    <w:rsid w:val="008231B3"/>
    <w:rsid w:val="00832D56"/>
    <w:rsid w:val="00836075"/>
    <w:rsid w:val="00844647"/>
    <w:rsid w:val="0085424B"/>
    <w:rsid w:val="008569AA"/>
    <w:rsid w:val="00860FF5"/>
    <w:rsid w:val="00863F1A"/>
    <w:rsid w:val="008644B9"/>
    <w:rsid w:val="00874201"/>
    <w:rsid w:val="00892539"/>
    <w:rsid w:val="00895CF7"/>
    <w:rsid w:val="008A0895"/>
    <w:rsid w:val="008A23C6"/>
    <w:rsid w:val="008A409E"/>
    <w:rsid w:val="008B55CE"/>
    <w:rsid w:val="008C081F"/>
    <w:rsid w:val="008C42FC"/>
    <w:rsid w:val="008D4EFB"/>
    <w:rsid w:val="008E1124"/>
    <w:rsid w:val="008E44E6"/>
    <w:rsid w:val="00902A64"/>
    <w:rsid w:val="0090530B"/>
    <w:rsid w:val="00916007"/>
    <w:rsid w:val="00922041"/>
    <w:rsid w:val="0092259A"/>
    <w:rsid w:val="009525F8"/>
    <w:rsid w:val="00956BF1"/>
    <w:rsid w:val="00961E34"/>
    <w:rsid w:val="009627F0"/>
    <w:rsid w:val="009730AD"/>
    <w:rsid w:val="00976F28"/>
    <w:rsid w:val="0098643F"/>
    <w:rsid w:val="00987FF3"/>
    <w:rsid w:val="00995BBC"/>
    <w:rsid w:val="009C2480"/>
    <w:rsid w:val="009D26AA"/>
    <w:rsid w:val="009F0362"/>
    <w:rsid w:val="00A044A5"/>
    <w:rsid w:val="00A04BF5"/>
    <w:rsid w:val="00A11806"/>
    <w:rsid w:val="00A13C9B"/>
    <w:rsid w:val="00A172E8"/>
    <w:rsid w:val="00A2246B"/>
    <w:rsid w:val="00A22860"/>
    <w:rsid w:val="00A55C58"/>
    <w:rsid w:val="00A6238D"/>
    <w:rsid w:val="00A64D11"/>
    <w:rsid w:val="00A72666"/>
    <w:rsid w:val="00A90775"/>
    <w:rsid w:val="00A94CAD"/>
    <w:rsid w:val="00AA0E8E"/>
    <w:rsid w:val="00AA3120"/>
    <w:rsid w:val="00AB4860"/>
    <w:rsid w:val="00AC79D5"/>
    <w:rsid w:val="00AD52FB"/>
    <w:rsid w:val="00AD7B60"/>
    <w:rsid w:val="00AE1FE2"/>
    <w:rsid w:val="00AE778A"/>
    <w:rsid w:val="00AF20D2"/>
    <w:rsid w:val="00B06699"/>
    <w:rsid w:val="00B10830"/>
    <w:rsid w:val="00B109DC"/>
    <w:rsid w:val="00B1704C"/>
    <w:rsid w:val="00B220A6"/>
    <w:rsid w:val="00B2264A"/>
    <w:rsid w:val="00B27B41"/>
    <w:rsid w:val="00B5293C"/>
    <w:rsid w:val="00B60511"/>
    <w:rsid w:val="00B85090"/>
    <w:rsid w:val="00BA54F0"/>
    <w:rsid w:val="00BA69FE"/>
    <w:rsid w:val="00BB73B5"/>
    <w:rsid w:val="00C226C9"/>
    <w:rsid w:val="00C24A58"/>
    <w:rsid w:val="00C32631"/>
    <w:rsid w:val="00C32DF9"/>
    <w:rsid w:val="00C33B31"/>
    <w:rsid w:val="00C41576"/>
    <w:rsid w:val="00C51315"/>
    <w:rsid w:val="00C57970"/>
    <w:rsid w:val="00C6327C"/>
    <w:rsid w:val="00C70495"/>
    <w:rsid w:val="00C726B7"/>
    <w:rsid w:val="00C81D36"/>
    <w:rsid w:val="00C860F1"/>
    <w:rsid w:val="00C950F5"/>
    <w:rsid w:val="00CA0D00"/>
    <w:rsid w:val="00CD2727"/>
    <w:rsid w:val="00CD540F"/>
    <w:rsid w:val="00CE674F"/>
    <w:rsid w:val="00D05281"/>
    <w:rsid w:val="00D2519B"/>
    <w:rsid w:val="00D30CA8"/>
    <w:rsid w:val="00D34221"/>
    <w:rsid w:val="00D50AB1"/>
    <w:rsid w:val="00D66C02"/>
    <w:rsid w:val="00D9449A"/>
    <w:rsid w:val="00DA641F"/>
    <w:rsid w:val="00DB06F5"/>
    <w:rsid w:val="00DB6DE1"/>
    <w:rsid w:val="00DF1926"/>
    <w:rsid w:val="00E2048A"/>
    <w:rsid w:val="00E30216"/>
    <w:rsid w:val="00E40232"/>
    <w:rsid w:val="00E4681C"/>
    <w:rsid w:val="00E5060D"/>
    <w:rsid w:val="00E71B58"/>
    <w:rsid w:val="00E77FCA"/>
    <w:rsid w:val="00E80AD8"/>
    <w:rsid w:val="00EC10B2"/>
    <w:rsid w:val="00EC545B"/>
    <w:rsid w:val="00ED07B0"/>
    <w:rsid w:val="00F20551"/>
    <w:rsid w:val="00F307E6"/>
    <w:rsid w:val="00F30C26"/>
    <w:rsid w:val="00F37E9C"/>
    <w:rsid w:val="00F52AEA"/>
    <w:rsid w:val="00F606AA"/>
    <w:rsid w:val="00F75ECD"/>
    <w:rsid w:val="00F83CC4"/>
    <w:rsid w:val="00F86C9D"/>
    <w:rsid w:val="00F86D41"/>
    <w:rsid w:val="00F87298"/>
    <w:rsid w:val="00F92CE0"/>
    <w:rsid w:val="00FB49D7"/>
    <w:rsid w:val="00FE4F88"/>
    <w:rsid w:val="00FF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46EE6"/>
  <w15:docId w15:val="{79DD4D08-C7F7-4F8A-86B3-934423F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066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59"/>
    <w:rsid w:val="002566EC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Default">
    <w:name w:val="Default"/>
    <w:rsid w:val="00DB6D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msonormalmrcssattrmrcssattr">
    <w:name w:val="msonormal_mr_css_attr_mr_css_attr"/>
    <w:basedOn w:val="a0"/>
    <w:rsid w:val="00F606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stv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Вениамин Шкатов</cp:lastModifiedBy>
  <cp:revision>2</cp:revision>
  <cp:lastPrinted>2024-02-29T04:43:00Z</cp:lastPrinted>
  <dcterms:created xsi:type="dcterms:W3CDTF">2024-03-20T00:49:00Z</dcterms:created>
  <dcterms:modified xsi:type="dcterms:W3CDTF">2024-03-20T00:49:00Z</dcterms:modified>
</cp:coreProperties>
</file>