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сентябрь 2022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"Культурно-спортивный комплекс" Листвянского МО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160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3803"/>
        <w:gridCol w:w="1560"/>
        <w:gridCol w:w="2717"/>
        <w:gridCol w:w="2126"/>
        <w:gridCol w:w="2816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«День знаний»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первоклассников, с участием художественной самодеятельности ДК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Листвянка, предоставление звукового оборудования.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местной газете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"Листвянский чат"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Листвянского МО http://www.listv-adm.ru/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Листвянской СОШ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Листвянского МО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Листвянская СОШ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Патриотическая акция, посвященная Дню солидарности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борьбе с терроризмом.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 сентября – День памяти детей Беслана»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"Все объявления Листвянки",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"Листвянский чат,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творческих коллективов ДК п. Листвянка в ежегодных гастролях Иркутского района в деревнях и селах, не имеющие учреждений культуры на 2022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«Живи, процветай, наш Иркутский район!»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гастролей: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«Летопись Листвянки - история родного края».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VK МУК КСК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статьи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местной газете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Листвянского МО "Наша Листвянка"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Большереченского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Бурдугуз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Станиловская Е.В.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выставке</w:t>
            </w:r>
          </w:p>
          <w:p>
            <w:pPr>
              <w:pStyle w:val="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декоративно-прикладного и изобразительного творчества</w:t>
            </w:r>
          </w:p>
          <w:p>
            <w:pPr>
              <w:pStyle w:val="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посвященных Году культурного наследия народов России и </w:t>
            </w:r>
          </w:p>
          <w:p>
            <w:pPr>
              <w:pStyle w:val="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85-летия Иркутского района.</w:t>
            </w:r>
          </w:p>
          <w:p>
            <w:pPr>
              <w:pStyle w:val="5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странице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VK МУК КСК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Листвянского МО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Публикация статьи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местной газете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Листвянского МО "Наша Листвянка"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2022г.-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Декабрьских Событий, 119А, администрация ИРМО, фойе перед конференц-залом.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общего родительского собрания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кружковой деятельности МУК "КСК" ЛМО на 2022-2023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МУК"КСК" Листвянского МО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Участие с творческими номерами от ДК п. Листвянка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выставке -ярмарке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 "Дары осени-2022"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среди школьников Листвянской СОШ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16.00)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VK МУК КСК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Публикация статьи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местной газете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Листвянского МО "Наша Листвянка"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Листвянской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в международном Белорусском фестивале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«Багач»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посвященного 85-летию Иркутского района и Иркутской области в рамках программы «Год культурного наследия народов России»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в 12.00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VK МУК КСК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Публикация статьи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местной газете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Листвянского МО "Наша Листвянка"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 этнографический музей «Тальцы».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Всероссийский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кинопоказ к 81- годовщине «Блокады Ленинграда»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IX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кинофестиваль военно - исторических фильмов «Перерыв на кино»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Публикация статьи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местной газете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Листвянского МО "Наша Листвянка"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Живопись на пленэре у оз. Байкал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«Царство славного Байкала»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</w:t>
            </w:r>
            <w:bookmarkStart w:id="0" w:name="_GoBack"/>
            <w:bookmarkEnd w:id="0"/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с 13.00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16.00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Публикация статьи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местной газете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Листвянка перед оз. Байкал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«Защитники земли русской – Богатыри»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Мужской образ, поэтапное рисование богатыря.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Публикация статьи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местной газете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"Ежегодный открытый вокальный  конкурс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"Байкальская волна"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с 10.00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Публикация статьи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местной газете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Листвянского МО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Иркутского района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"Игротанец как элемент игровой технологии на занятиях хореографией"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Публикация статьи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местной газете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сентябрь 2022г.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Листвянская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муниципальных учреждений культуры Иркутского района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Сосновый бор Иркутский район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"Народные промыслы"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 изобразительного кружка "Акварельки"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МУК "КСК" Листвянского  МО                                                                                            С.И. Курбатова </w:t>
      </w:r>
    </w:p>
    <w:sectPr>
      <w:pgSz w:w="16838" w:h="11906" w:orient="landscape"/>
      <w:pgMar w:top="284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21E8B"/>
    <w:rsid w:val="00021E8B"/>
    <w:rsid w:val="000E7DCA"/>
    <w:rsid w:val="00186609"/>
    <w:rsid w:val="00190726"/>
    <w:rsid w:val="00192432"/>
    <w:rsid w:val="001D5B29"/>
    <w:rsid w:val="003F0C14"/>
    <w:rsid w:val="00510C16"/>
    <w:rsid w:val="005720C1"/>
    <w:rsid w:val="005A70D3"/>
    <w:rsid w:val="005C30B3"/>
    <w:rsid w:val="005D5C03"/>
    <w:rsid w:val="005E6D78"/>
    <w:rsid w:val="00631133"/>
    <w:rsid w:val="006412B6"/>
    <w:rsid w:val="00785227"/>
    <w:rsid w:val="0079692F"/>
    <w:rsid w:val="007A4F84"/>
    <w:rsid w:val="00837A74"/>
    <w:rsid w:val="0086101D"/>
    <w:rsid w:val="00864B59"/>
    <w:rsid w:val="00875ACB"/>
    <w:rsid w:val="008865CB"/>
    <w:rsid w:val="0089712C"/>
    <w:rsid w:val="008D1AED"/>
    <w:rsid w:val="008E43A5"/>
    <w:rsid w:val="008F246B"/>
    <w:rsid w:val="008F3B3F"/>
    <w:rsid w:val="00940AA1"/>
    <w:rsid w:val="009561E3"/>
    <w:rsid w:val="00976E0E"/>
    <w:rsid w:val="00A73093"/>
    <w:rsid w:val="00A97289"/>
    <w:rsid w:val="00AC07BB"/>
    <w:rsid w:val="00B301A0"/>
    <w:rsid w:val="00B93C7E"/>
    <w:rsid w:val="00BD1D9D"/>
    <w:rsid w:val="00BD23CB"/>
    <w:rsid w:val="00C00A13"/>
    <w:rsid w:val="00C93E53"/>
    <w:rsid w:val="00CA00EB"/>
    <w:rsid w:val="00CB05FF"/>
    <w:rsid w:val="00CB7807"/>
    <w:rsid w:val="00CE5E8D"/>
    <w:rsid w:val="00CF10E7"/>
    <w:rsid w:val="00D27F4B"/>
    <w:rsid w:val="00D8626D"/>
    <w:rsid w:val="00E023A9"/>
    <w:rsid w:val="00E27001"/>
    <w:rsid w:val="00E42FD9"/>
    <w:rsid w:val="00EB42AF"/>
    <w:rsid w:val="00EC63F2"/>
    <w:rsid w:val="00ED7895"/>
    <w:rsid w:val="00F214DF"/>
    <w:rsid w:val="00F428F7"/>
    <w:rsid w:val="00F738B7"/>
    <w:rsid w:val="00F95F3B"/>
    <w:rsid w:val="3DF5089E"/>
    <w:rsid w:val="5FC27E28"/>
    <w:rsid w:val="6F0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6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Основной текст Знак"/>
    <w:basedOn w:val="3"/>
    <w:semiHidden/>
    <w:qFormat/>
    <w:uiPriority w:val="99"/>
    <w:rPr>
      <w:rFonts w:eastAsiaTheme="minorEastAsia"/>
      <w:lang w:eastAsia="ru-RU"/>
    </w:rPr>
  </w:style>
  <w:style w:type="character" w:customStyle="1" w:styleId="8">
    <w:name w:val="Основной текст Знак1"/>
    <w:basedOn w:val="3"/>
    <w:link w:val="5"/>
    <w:qFormat/>
    <w:locked/>
    <w:uiPriority w:val="0"/>
    <w:rPr>
      <w:sz w:val="26"/>
      <w:szCs w:val="26"/>
      <w:shd w:val="clear" w:color="auto" w:fill="FFFFFF"/>
    </w:rPr>
  </w:style>
  <w:style w:type="character" w:customStyle="1" w:styleId="9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76F4-ABDD-4CD7-A987-01395F886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861</Words>
  <Characters>4910</Characters>
  <Lines>40</Lines>
  <Paragraphs>11</Paragraphs>
  <TotalTime>1008</TotalTime>
  <ScaleCrop>false</ScaleCrop>
  <LinksUpToDate>false</LinksUpToDate>
  <CharactersWithSpaces>5760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2021-08-20T11:21:00Z</dcterms:created>
  <dc:creator>lenovo</dc:creator>
  <cp:lastModifiedBy>User</cp:lastModifiedBy>
  <cp:lastPrinted>2021-09-10T12:42:00Z</cp:lastPrinted>
  <dcterms:modified xsi:type="dcterms:W3CDTF">2022-12-10T15:34:28Z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BE79FA546C374C3AAB806DF4EDDA32D8</vt:lpwstr>
  </property>
</Properties>
</file>