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795"/>
        <w:tblW w:w="41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</w:tblGrid>
      <w:tr w:rsidR="00A84145" w:rsidTr="00B93ED0">
        <w:trPr>
          <w:trHeight w:val="1276"/>
        </w:trPr>
        <w:tc>
          <w:tcPr>
            <w:tcW w:w="4138" w:type="dxa"/>
          </w:tcPr>
          <w:p w:rsidR="00A84145" w:rsidRDefault="00A84145" w:rsidP="00B93ED0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</w:p>
          <w:p w:rsidR="00A84145" w:rsidRDefault="00A84145" w:rsidP="00B93ED0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Приложение № 1</w:t>
            </w:r>
          </w:p>
          <w:p w:rsidR="00A84145" w:rsidRDefault="00A84145" w:rsidP="00B93ED0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к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муниципального образования</w:t>
            </w:r>
          </w:p>
          <w:p w:rsidR="00A84145" w:rsidRDefault="00A84145" w:rsidP="00B93ED0">
            <w:pPr>
              <w:pStyle w:val="Style20"/>
              <w:widowControl/>
              <w:spacing w:before="48" w:line="240" w:lineRule="auto"/>
              <w:jc w:val="right"/>
              <w:rPr>
                <w:rStyle w:val="FontStyle34"/>
                <w:highlight w:val="yellow"/>
              </w:rPr>
            </w:pPr>
          </w:p>
        </w:tc>
      </w:tr>
    </w:tbl>
    <w:p w:rsidR="00A84145" w:rsidRDefault="00A84145" w:rsidP="00A8414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  <w:highlight w:val="yellow"/>
        </w:rPr>
      </w:pPr>
    </w:p>
    <w:p w:rsidR="00A84145" w:rsidRDefault="00A84145" w:rsidP="00A84145">
      <w:pPr>
        <w:pStyle w:val="Style10"/>
        <w:widowControl/>
        <w:spacing w:line="240" w:lineRule="auto"/>
        <w:ind w:right="4200" w:firstLine="709"/>
        <w:rPr>
          <w:highlight w:val="yellow"/>
        </w:rPr>
      </w:pPr>
    </w:p>
    <w:p w:rsidR="00737DBF" w:rsidRDefault="00737DBF" w:rsidP="00A84145">
      <w:pPr>
        <w:pStyle w:val="Style10"/>
        <w:widowControl/>
        <w:spacing w:before="34" w:line="240" w:lineRule="auto"/>
        <w:ind w:left="3539" w:right="-36" w:firstLine="709"/>
        <w:rPr>
          <w:rStyle w:val="FontStyle43"/>
          <w:sz w:val="28"/>
          <w:szCs w:val="28"/>
        </w:rPr>
      </w:pPr>
    </w:p>
    <w:p w:rsidR="00737DBF" w:rsidRDefault="00737DBF" w:rsidP="00A84145">
      <w:pPr>
        <w:pStyle w:val="Style10"/>
        <w:widowControl/>
        <w:spacing w:before="34" w:line="240" w:lineRule="auto"/>
        <w:ind w:left="3539" w:right="-36" w:firstLine="709"/>
        <w:rPr>
          <w:rStyle w:val="FontStyle43"/>
          <w:sz w:val="28"/>
          <w:szCs w:val="28"/>
        </w:rPr>
      </w:pPr>
    </w:p>
    <w:p w:rsidR="00A84145" w:rsidRDefault="00A84145" w:rsidP="00A84145">
      <w:pPr>
        <w:pStyle w:val="Style10"/>
        <w:widowControl/>
        <w:spacing w:before="34" w:line="240" w:lineRule="auto"/>
        <w:ind w:left="3539" w:right="-36"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ПОКАЗАТЕЛИ</w:t>
      </w:r>
    </w:p>
    <w:p w:rsidR="00A84145" w:rsidRDefault="00A84145" w:rsidP="00A84145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ОЦЕНКИ КАЧЕСТВА ФИНАНСОВОГО МЕНЕДЖМЕНТА ГЛАВНОГО АДМИНИСТРАТОРА </w:t>
      </w:r>
    </w:p>
    <w:p w:rsidR="00A84145" w:rsidRDefault="00A84145" w:rsidP="00A84145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ЗА 2022 ГОД</w:t>
      </w:r>
    </w:p>
    <w:p w:rsidR="00D301EB" w:rsidRDefault="00A84145" w:rsidP="00A8414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left"/>
        <w:rPr>
          <w:rStyle w:val="FontStyle36"/>
        </w:rPr>
      </w:pPr>
      <w:r>
        <w:rPr>
          <w:rStyle w:val="FontStyle36"/>
        </w:rPr>
        <w:t xml:space="preserve">                                                                                              </w:t>
      </w:r>
      <w:r w:rsidR="00D301EB">
        <w:rPr>
          <w:rStyle w:val="FontStyle36"/>
        </w:rPr>
        <w:t xml:space="preserve">Администрация </w:t>
      </w:r>
      <w:r>
        <w:rPr>
          <w:rStyle w:val="FontStyle36"/>
        </w:rPr>
        <w:t>Листвянско</w:t>
      </w:r>
      <w:r w:rsidR="00D301EB">
        <w:rPr>
          <w:rStyle w:val="FontStyle36"/>
        </w:rPr>
        <w:t>го</w:t>
      </w:r>
      <w:r>
        <w:rPr>
          <w:rStyle w:val="FontStyle36"/>
        </w:rPr>
        <w:t xml:space="preserve"> муниципально</w:t>
      </w:r>
      <w:r w:rsidR="00D301EB">
        <w:rPr>
          <w:rStyle w:val="FontStyle36"/>
        </w:rPr>
        <w:t>го образования</w:t>
      </w:r>
    </w:p>
    <w:p w:rsidR="00A84145" w:rsidRDefault="00A00C6A" w:rsidP="00A8414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left"/>
        <w:rPr>
          <w:rStyle w:val="FontStyle36"/>
        </w:rPr>
      </w:pPr>
      <w:r>
        <w:rPr>
          <w:rStyle w:val="FontStyle36"/>
        </w:rPr>
        <w:t xml:space="preserve">                                                                                                     </w:t>
      </w:r>
      <w:r w:rsidR="00D301EB">
        <w:rPr>
          <w:rStyle w:val="FontStyle36"/>
        </w:rPr>
        <w:t xml:space="preserve"> (наименование главного администратора)</w:t>
      </w:r>
    </w:p>
    <w:p w:rsidR="00A84145" w:rsidRDefault="00A84145" w:rsidP="00A8414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43"/>
          <w:sz w:val="28"/>
          <w:szCs w:val="28"/>
          <w:highlight w:val="yellow"/>
        </w:rPr>
      </w:pPr>
    </w:p>
    <w:tbl>
      <w:tblPr>
        <w:tblW w:w="15600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3971"/>
        <w:gridCol w:w="1561"/>
        <w:gridCol w:w="1650"/>
        <w:gridCol w:w="1895"/>
        <w:gridCol w:w="1502"/>
        <w:gridCol w:w="2044"/>
      </w:tblGrid>
      <w:tr w:rsidR="00A84145" w:rsidTr="00B93ED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</w:p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  <w:lang w:val="en-US"/>
              </w:rPr>
            </w:pPr>
            <w:r>
              <w:rPr>
                <w:rStyle w:val="FontStyle34"/>
                <w:sz w:val="22"/>
                <w:szCs w:val="22"/>
              </w:rPr>
              <w:t>Наименование</w:t>
            </w:r>
          </w:p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показателя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Формула расчета показателя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Единица изме</w:t>
            </w:r>
            <w:r>
              <w:rPr>
                <w:rStyle w:val="FontStyle34"/>
                <w:sz w:val="22"/>
                <w:szCs w:val="22"/>
              </w:rPr>
              <w:softHyphen/>
              <w:t>рения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Максимальная оценка по направлению/ шкала оценок по показателю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Комментарий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Оценка по направлению /оценка по показателю 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Расчет оценки по направлению / Расчет оценки по показателю </w:t>
            </w:r>
          </w:p>
        </w:tc>
      </w:tr>
      <w:tr w:rsidR="00A84145" w:rsidTr="00B93ED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</w:tr>
      <w:tr w:rsidR="00A84145" w:rsidTr="00B93ED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7</w:t>
            </w:r>
          </w:p>
        </w:tc>
      </w:tr>
      <w:tr w:rsidR="00A84145" w:rsidTr="00B93ED0">
        <w:tc>
          <w:tcPr>
            <w:tcW w:w="8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18"/>
              <w:widowControl/>
              <w:spacing w:line="276" w:lineRule="auto"/>
              <w:ind w:firstLine="709"/>
              <w:jc w:val="center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1. Оценка механизмов планирования доходов и расходов бюджета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18"/>
              <w:widowControl/>
              <w:spacing w:line="276" w:lineRule="auto"/>
              <w:jc w:val="center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25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Pr="00B93ED0" w:rsidRDefault="003D1E74" w:rsidP="00B93ED0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</w:tr>
      <w:tr w:rsidR="00A84145" w:rsidTr="00B93ED0">
        <w:trPr>
          <w:trHeight w:val="1265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Р1</w:t>
            </w:r>
            <w:r>
              <w:rPr>
                <w:rStyle w:val="FontStyle34"/>
                <w:sz w:val="22"/>
                <w:szCs w:val="22"/>
              </w:rPr>
              <w:t xml:space="preserve"> Своевременность представления реестра расходных обязательств главными распорядителями</w:t>
            </w:r>
          </w:p>
          <w:p w:rsidR="00A84145" w:rsidRDefault="00A84145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бюджетных средств (далее также – ГРБС, РРО)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день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Целевым ориентиром является достижение показателя равного 0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Pr="00B93ED0" w:rsidRDefault="00801BB1" w:rsidP="00801BB1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b/>
                <w:sz w:val="22"/>
                <w:szCs w:val="22"/>
              </w:rPr>
            </w:pPr>
            <w:r w:rsidRPr="00B93ED0">
              <w:rPr>
                <w:rStyle w:val="FontStyle34"/>
                <w:b/>
                <w:sz w:val="22"/>
                <w:szCs w:val="22"/>
              </w:rPr>
              <w:t>5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D301EB" w:rsidP="00801BB1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</w:tr>
      <w:tr w:rsidR="00A84145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= 0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  <w:b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</w:tr>
      <w:tr w:rsidR="00A84145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= 1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  <w:b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</w:tr>
      <w:tr w:rsidR="00A84145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= 2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  <w:b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</w:tr>
      <w:tr w:rsidR="00A84145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= 3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  <w:b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</w:tr>
      <w:tr w:rsidR="00A84145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= 4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  <w:b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</w:tr>
      <w:tr w:rsidR="00A84145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Р1&gt;= 5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  <w:b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</w:tr>
      <w:tr w:rsidR="00A84145" w:rsidTr="00B93ED0"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 xml:space="preserve">Р2 </w:t>
            </w:r>
            <w:r>
              <w:rPr>
                <w:rStyle w:val="FontStyle34"/>
                <w:sz w:val="22"/>
                <w:szCs w:val="22"/>
              </w:rPr>
              <w:t xml:space="preserve">Оценка качества планирования поступлений доходов в местный бюджет 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Р1 </w:t>
            </w:r>
            <w:proofErr w:type="gramStart"/>
            <w:r>
              <w:rPr>
                <w:rStyle w:val="FontStyle34"/>
                <w:sz w:val="22"/>
                <w:szCs w:val="22"/>
              </w:rPr>
              <w:t>=(</w:t>
            </w:r>
            <w:proofErr w:type="spellStart"/>
            <w:proofErr w:type="gramEnd"/>
            <w:r>
              <w:rPr>
                <w:rStyle w:val="FontStyle34"/>
                <w:sz w:val="22"/>
                <w:szCs w:val="22"/>
              </w:rPr>
              <w:t>Рисп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/ </w:t>
            </w:r>
            <w:proofErr w:type="spellStart"/>
            <w:r>
              <w:rPr>
                <w:rStyle w:val="FontStyle34"/>
                <w:sz w:val="22"/>
                <w:szCs w:val="22"/>
              </w:rPr>
              <w:t>Рпл</w:t>
            </w:r>
            <w:proofErr w:type="spellEnd"/>
            <w:r>
              <w:rPr>
                <w:rStyle w:val="FontStyle34"/>
                <w:sz w:val="22"/>
                <w:szCs w:val="22"/>
              </w:rPr>
              <w:t>) х 100,</w:t>
            </w:r>
          </w:p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</w:t>
            </w:r>
          </w:p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lastRenderedPageBreak/>
              <w:t>Рисп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Рпл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lastRenderedPageBreak/>
              <w:t>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19"/>
              <w:widowControl/>
              <w:spacing w:line="276" w:lineRule="auto"/>
              <w:ind w:firstLine="114"/>
              <w:jc w:val="center"/>
            </w:pP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 xml:space="preserve">Позитивно расценивается </w:t>
            </w:r>
            <w:r>
              <w:rPr>
                <w:rStyle w:val="FontStyle34"/>
                <w:sz w:val="22"/>
                <w:szCs w:val="22"/>
              </w:rPr>
              <w:lastRenderedPageBreak/>
              <w:t>уровень исполнения администрируемых  доходов не менее 100% и не более 150%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Pr="00B93ED0" w:rsidRDefault="00801BB1" w:rsidP="00801BB1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b/>
                <w:sz w:val="22"/>
                <w:szCs w:val="22"/>
                <w:highlight w:val="yellow"/>
              </w:rPr>
            </w:pPr>
            <w:r w:rsidRPr="00B93ED0">
              <w:rPr>
                <w:rStyle w:val="FontStyle34"/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Pr="00B93ED0" w:rsidRDefault="00B93ED0" w:rsidP="00B93ED0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  <w:lang w:val="en-US"/>
              </w:rPr>
            </w:pPr>
            <w:r w:rsidRPr="00B93ED0">
              <w:rPr>
                <w:rStyle w:val="FontStyle34"/>
                <w:sz w:val="22"/>
                <w:szCs w:val="22"/>
              </w:rPr>
              <w:t>33645.</w:t>
            </w:r>
            <w:r w:rsidRPr="00B93ED0">
              <w:rPr>
                <w:rStyle w:val="FontStyle34"/>
                <w:sz w:val="22"/>
                <w:szCs w:val="22"/>
                <w:lang w:val="en-US"/>
              </w:rPr>
              <w:t>3</w:t>
            </w:r>
            <w:r w:rsidRPr="00B93ED0">
              <w:rPr>
                <w:rStyle w:val="FontStyle34"/>
                <w:sz w:val="22"/>
                <w:szCs w:val="22"/>
              </w:rPr>
              <w:t>/55463.7</w:t>
            </w:r>
            <w:r w:rsidRPr="00B93ED0">
              <w:rPr>
                <w:rStyle w:val="FontStyle34"/>
                <w:sz w:val="22"/>
                <w:szCs w:val="22"/>
                <w:lang w:val="en-US"/>
              </w:rPr>
              <w:t>*100=60.7</w:t>
            </w:r>
          </w:p>
        </w:tc>
      </w:tr>
      <w:tr w:rsidR="00A84145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100% &lt;Р2&lt; 150%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</w:tr>
      <w:tr w:rsidR="00A84145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Р2&gt;150%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</w:tr>
      <w:tr w:rsidR="00A84145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Р2&lt; 100%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</w:tr>
      <w:tr w:rsidR="00A84145" w:rsidTr="00B93ED0">
        <w:trPr>
          <w:trHeight w:val="101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Р3</w:t>
            </w:r>
            <w:r>
              <w:rPr>
                <w:rStyle w:val="FontStyle34"/>
                <w:sz w:val="22"/>
                <w:szCs w:val="22"/>
              </w:rPr>
              <w:t xml:space="preserve"> Наличие правового акта, утверждающего методику прогнозирования поступлений доходов в бюджет 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A00C6A">
            <w:pPr>
              <w:pStyle w:val="Style19"/>
              <w:widowControl/>
              <w:spacing w:line="276" w:lineRule="auto"/>
              <w:ind w:firstLine="244"/>
            </w:pPr>
            <w:r>
              <w:rPr>
                <w:sz w:val="22"/>
                <w:szCs w:val="22"/>
              </w:rPr>
              <w:t xml:space="preserve">Оценивается наличие утвержденной методики </w:t>
            </w:r>
            <w:r>
              <w:rPr>
                <w:rStyle w:val="FontStyle34"/>
                <w:sz w:val="22"/>
                <w:szCs w:val="22"/>
              </w:rPr>
              <w:t xml:space="preserve">прогнозирования поступлений доходов в бюджет </w:t>
            </w:r>
            <w:r w:rsidR="00A00C6A">
              <w:rPr>
                <w:rStyle w:val="FontStyle34"/>
                <w:sz w:val="22"/>
                <w:szCs w:val="22"/>
              </w:rPr>
              <w:t>Листвянского</w:t>
            </w:r>
            <w:r>
              <w:rPr>
                <w:rStyle w:val="FontStyle34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наличие / отсутствие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Позитивно расценивается наличие правового акта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Pr="00B93ED0" w:rsidRDefault="00B93ED0" w:rsidP="00B93ED0">
            <w:pPr>
              <w:pStyle w:val="Style19"/>
              <w:widowControl/>
              <w:spacing w:line="276" w:lineRule="auto"/>
              <w:ind w:firstLine="114"/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B93ED0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00C6A" w:rsidP="00B93ED0">
            <w:pPr>
              <w:pStyle w:val="Style19"/>
              <w:widowControl/>
              <w:spacing w:line="276" w:lineRule="auto"/>
              <w:ind w:firstLine="114"/>
              <w:rPr>
                <w:sz w:val="22"/>
                <w:szCs w:val="22"/>
                <w:highlight w:val="yellow"/>
              </w:rPr>
            </w:pPr>
            <w:r w:rsidRPr="00A00C6A">
              <w:rPr>
                <w:sz w:val="22"/>
                <w:szCs w:val="22"/>
              </w:rPr>
              <w:t>наличие</w:t>
            </w:r>
          </w:p>
        </w:tc>
      </w:tr>
      <w:tr w:rsidR="00A84145" w:rsidTr="00B93ED0">
        <w:trPr>
          <w:trHeight w:val="498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19"/>
              <w:widowControl/>
              <w:spacing w:line="276" w:lineRule="auto"/>
              <w:ind w:firstLine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правового акта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Fonts w:hAnsi="Times New Roman"/>
                <w:highlight w:val="yellow"/>
              </w:rPr>
            </w:pPr>
          </w:p>
        </w:tc>
      </w:tr>
      <w:tr w:rsidR="00A84145" w:rsidTr="00B93ED0">
        <w:trPr>
          <w:trHeight w:val="509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Fonts w:hAnsi="Times New Roman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Fonts w:hAnsi="Times New Roman"/>
                <w:highlight w:val="yellow"/>
              </w:rPr>
            </w:pPr>
          </w:p>
        </w:tc>
      </w:tr>
      <w:tr w:rsidR="00A84145" w:rsidTr="00B93ED0">
        <w:trPr>
          <w:trHeight w:val="385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19"/>
              <w:widowControl/>
              <w:spacing w:line="276" w:lineRule="auto"/>
              <w:ind w:firstLine="244"/>
            </w:pPr>
            <w:r>
              <w:rPr>
                <w:sz w:val="22"/>
                <w:szCs w:val="22"/>
              </w:rPr>
              <w:t>- отсутствие правового акта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Fonts w:hAnsi="Times New Roman"/>
                <w:highlight w:val="yellow"/>
              </w:rPr>
            </w:pPr>
          </w:p>
        </w:tc>
      </w:tr>
      <w:tr w:rsidR="00A84145" w:rsidTr="00B93ED0">
        <w:trPr>
          <w:trHeight w:val="279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80053E">
              <w:rPr>
                <w:rStyle w:val="FontStyle34"/>
                <w:b/>
                <w:bCs/>
                <w:sz w:val="22"/>
                <w:szCs w:val="22"/>
              </w:rPr>
              <w:t>Р4</w:t>
            </w:r>
            <w:r w:rsidRPr="0080053E">
              <w:rPr>
                <w:rStyle w:val="FontStyle34"/>
                <w:sz w:val="22"/>
                <w:szCs w:val="22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Р4 = (</w:t>
            </w:r>
            <w:proofErr w:type="spellStart"/>
            <w:r>
              <w:rPr>
                <w:rStyle w:val="FontStyle34"/>
                <w:sz w:val="22"/>
                <w:szCs w:val="22"/>
              </w:rPr>
              <w:t>Оуточн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/ </w:t>
            </w:r>
            <w:proofErr w:type="spellStart"/>
            <w:r>
              <w:rPr>
                <w:rStyle w:val="FontStyle34"/>
                <w:sz w:val="22"/>
                <w:szCs w:val="22"/>
              </w:rPr>
              <w:t>Рп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) </w:t>
            </w:r>
            <w:r>
              <w:rPr>
                <w:rStyle w:val="FontStyle34"/>
                <w:sz w:val="22"/>
                <w:szCs w:val="22"/>
                <w:lang w:val="en-US"/>
              </w:rPr>
              <w:t>x</w:t>
            </w:r>
            <w:r>
              <w:rPr>
                <w:rStyle w:val="FontStyle34"/>
                <w:sz w:val="22"/>
                <w:szCs w:val="22"/>
              </w:rPr>
              <w:t xml:space="preserve"> 100,</w:t>
            </w:r>
          </w:p>
          <w:p w:rsidR="00A84145" w:rsidRDefault="00A84145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где:</w:t>
            </w:r>
          </w:p>
          <w:p w:rsidR="00A84145" w:rsidRDefault="00A84145" w:rsidP="00B93ED0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Оуточн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средствам;</w:t>
            </w:r>
          </w:p>
          <w:p w:rsidR="00A84145" w:rsidRDefault="00A84145" w:rsidP="00B93ED0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бюджетных ассигнований за отчетный период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19"/>
              <w:widowControl/>
              <w:spacing w:line="276" w:lineRule="auto"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Pr="00B93ED0" w:rsidRDefault="003D1E74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Style w:val="FontStyle34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E74" w:rsidRPr="003D1E74" w:rsidRDefault="003D1E74" w:rsidP="003D1E74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  <w:r w:rsidRPr="003D1E74">
              <w:rPr>
                <w:rStyle w:val="FontStyle34"/>
                <w:sz w:val="22"/>
                <w:szCs w:val="22"/>
              </w:rPr>
              <w:t>7886,5/57308,9=</w:t>
            </w:r>
          </w:p>
          <w:p w:rsidR="00A84145" w:rsidRDefault="003D1E74" w:rsidP="003D1E74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3D1E74">
              <w:rPr>
                <w:rStyle w:val="FontStyle34"/>
                <w:sz w:val="22"/>
                <w:szCs w:val="22"/>
              </w:rPr>
              <w:t>13,7</w:t>
            </w:r>
          </w:p>
        </w:tc>
      </w:tr>
      <w:tr w:rsidR="00A84145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Р4 = 0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</w:tr>
      <w:tr w:rsidR="00A84145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 &lt; Р4 &lt;= 5%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</w:tr>
      <w:tr w:rsidR="00A84145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5% &lt; Р4 &lt;= 10%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</w:tr>
      <w:tr w:rsidR="00A84145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10% &lt; Р4&lt;= 15%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</w:tr>
      <w:tr w:rsidR="00A84145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15% &lt; Р4 &lt;= 20%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</w:tr>
      <w:tr w:rsidR="00A84145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Р4 &gt; 20%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  <w:highlight w:val="yellow"/>
              </w:rPr>
            </w:pPr>
          </w:p>
        </w:tc>
      </w:tr>
      <w:tr w:rsidR="00A84145" w:rsidRPr="00B93ED0" w:rsidTr="00B93ED0">
        <w:trPr>
          <w:trHeight w:val="151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Р5</w:t>
            </w:r>
            <w:r>
              <w:rPr>
                <w:rStyle w:val="FontStyle34"/>
                <w:sz w:val="22"/>
                <w:szCs w:val="22"/>
              </w:rPr>
              <w:t xml:space="preserve">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Р5 -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кол-во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19"/>
              <w:widowControl/>
              <w:spacing w:line="276" w:lineRule="auto"/>
              <w:ind w:firstLine="114"/>
              <w:jc w:val="center"/>
            </w:pP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Большое количество уведомлений о</w:t>
            </w:r>
          </w:p>
          <w:p w:rsidR="00A84145" w:rsidRDefault="00A84145" w:rsidP="00B93ED0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внесении изменений в бюджетную роспись по расходам свидетельствует о низком качестве работы ГРБС по бюджетному планированию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Pr="00B93ED0" w:rsidRDefault="003E6BAE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b/>
                <w:sz w:val="22"/>
                <w:szCs w:val="22"/>
                <w:lang w:val="en-US"/>
              </w:rPr>
            </w:pPr>
            <w:r>
              <w:rPr>
                <w:rStyle w:val="FontStyle34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Pr="00B93ED0" w:rsidRDefault="00A00C6A" w:rsidP="00A00C6A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</w:tr>
      <w:tr w:rsidR="00A84145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Р5&lt;5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</w:rPr>
            </w:pPr>
          </w:p>
        </w:tc>
      </w:tr>
      <w:tr w:rsidR="00A84145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5 до 10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</w:rPr>
            </w:pPr>
          </w:p>
        </w:tc>
      </w:tr>
      <w:tr w:rsidR="00A84145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10 до 20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</w:rPr>
            </w:pPr>
          </w:p>
        </w:tc>
      </w:tr>
      <w:tr w:rsidR="00A84145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20 до 40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</w:rPr>
            </w:pPr>
          </w:p>
        </w:tc>
      </w:tr>
      <w:tr w:rsidR="00A84145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40 до 100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</w:rPr>
            </w:pPr>
          </w:p>
        </w:tc>
      </w:tr>
      <w:tr w:rsidR="00A84145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Р4&gt;100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Default="00A84145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45" w:rsidRPr="00B93ED0" w:rsidRDefault="00A84145" w:rsidP="00B93ED0">
            <w:pPr>
              <w:rPr>
                <w:rStyle w:val="FontStyle34"/>
              </w:rPr>
            </w:pPr>
          </w:p>
        </w:tc>
      </w:tr>
      <w:tr w:rsidR="00A84145" w:rsidRPr="00B93ED0" w:rsidTr="00B93ED0">
        <w:tc>
          <w:tcPr>
            <w:tcW w:w="8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18"/>
              <w:widowControl/>
              <w:spacing w:line="276" w:lineRule="auto"/>
              <w:ind w:firstLine="244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5" w:rsidRDefault="00A84145" w:rsidP="00B93ED0">
            <w:pPr>
              <w:pStyle w:val="Style18"/>
              <w:widowControl/>
              <w:spacing w:line="276" w:lineRule="auto"/>
              <w:ind w:firstLine="709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35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Default="00A84145" w:rsidP="00B93ED0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Pr="00236D6C" w:rsidRDefault="00236D6C" w:rsidP="00B93ED0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  <w:r w:rsidRPr="00236D6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45" w:rsidRPr="00B93ED0" w:rsidRDefault="00A84145" w:rsidP="00B93ED0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</w:tr>
      <w:tr w:rsidR="00B93ED0" w:rsidRPr="00B93ED0" w:rsidTr="00B93ED0">
        <w:trPr>
          <w:trHeight w:val="3036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 xml:space="preserve">Р6 </w:t>
            </w:r>
            <w:r>
              <w:rPr>
                <w:rStyle w:val="FontStyle34"/>
                <w:sz w:val="22"/>
                <w:szCs w:val="22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 = (</w:t>
            </w:r>
            <w:proofErr w:type="spellStart"/>
            <w:r>
              <w:rPr>
                <w:rStyle w:val="FontStyle34"/>
                <w:sz w:val="22"/>
                <w:szCs w:val="22"/>
              </w:rPr>
              <w:t>Ркас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/ </w:t>
            </w:r>
            <w:proofErr w:type="spellStart"/>
            <w:r>
              <w:rPr>
                <w:rStyle w:val="FontStyle34"/>
                <w:sz w:val="22"/>
                <w:szCs w:val="22"/>
              </w:rPr>
              <w:t>Рпр</w:t>
            </w:r>
            <w:proofErr w:type="spellEnd"/>
            <w:r>
              <w:rPr>
                <w:rStyle w:val="FontStyle34"/>
                <w:sz w:val="22"/>
                <w:szCs w:val="22"/>
              </w:rPr>
              <w:t>) х 100,</w:t>
            </w:r>
          </w:p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   где</w:t>
            </w:r>
          </w:p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Ркас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кассовые расходы ГРБС за счет средств местного бюджета (без учета межбюджетных трансфертов из областного и федерального бюджетов) в отчетном периоде,</w:t>
            </w:r>
          </w:p>
          <w:p w:rsidR="00B93ED0" w:rsidRDefault="00B93ED0" w:rsidP="00B93ED0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Рпр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уровень исполнения расходов за счет средств местного бюджета не менее 95%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9A7CC7" w:rsidRDefault="009A7CC7" w:rsidP="009A7CC7">
            <w:pPr>
              <w:pStyle w:val="Style24"/>
              <w:widowControl/>
              <w:spacing w:line="240" w:lineRule="auto"/>
              <w:ind w:firstLine="105"/>
              <w:rPr>
                <w:rStyle w:val="FontStyle34"/>
                <w:b/>
                <w:sz w:val="22"/>
                <w:szCs w:val="22"/>
                <w:lang w:val="en-US"/>
              </w:rPr>
            </w:pPr>
            <w:r>
              <w:rPr>
                <w:rStyle w:val="FontStyle34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737C2A" w:rsidRDefault="009A7CC7" w:rsidP="00B93ED0">
            <w:pPr>
              <w:pStyle w:val="Style19"/>
              <w:widowControl/>
            </w:pPr>
            <w:r w:rsidRPr="005D56BC">
              <w:t>31218,9</w:t>
            </w:r>
            <w:r w:rsidRPr="00737C2A">
              <w:t>/</w:t>
            </w:r>
            <w:r w:rsidRPr="005D56BC">
              <w:t>39234,9</w:t>
            </w:r>
            <w:r w:rsidRPr="00737C2A">
              <w:t>*100=</w:t>
            </w:r>
            <w:r w:rsidRPr="005D56BC">
              <w:t>79</w:t>
            </w:r>
            <w:r>
              <w:rPr>
                <w:lang w:val="en-US"/>
              </w:rPr>
              <w:t>,6</w:t>
            </w: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 &gt;95%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Р6&gt;= 90-95%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Р6&gt;= 85-89%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Р6&gt;= 80-84%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Р6&gt;= 75-79%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Р6&lt; 74%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rPr>
          <w:trHeight w:val="177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lastRenderedPageBreak/>
              <w:t>Р7</w:t>
            </w:r>
            <w:r>
              <w:rPr>
                <w:rStyle w:val="FontStyle34"/>
                <w:sz w:val="22"/>
                <w:szCs w:val="22"/>
              </w:rPr>
              <w:t xml:space="preserve"> 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Р7=100 - ((</w:t>
            </w:r>
            <w:r>
              <w:rPr>
                <w:rStyle w:val="FontStyle34"/>
                <w:sz w:val="22"/>
                <w:szCs w:val="22"/>
                <w:lang w:val="en-US"/>
              </w:rPr>
              <w:t>D</w:t>
            </w:r>
            <w:r>
              <w:rPr>
                <w:rStyle w:val="FontStyle34"/>
                <w:sz w:val="22"/>
                <w:szCs w:val="22"/>
              </w:rPr>
              <w:t xml:space="preserve">/ </w:t>
            </w:r>
            <w:r>
              <w:rPr>
                <w:rStyle w:val="FontStyle34"/>
                <w:sz w:val="22"/>
                <w:szCs w:val="22"/>
                <w:lang w:val="en-US"/>
              </w:rPr>
              <w:t>E</w:t>
            </w:r>
            <w:r>
              <w:rPr>
                <w:rStyle w:val="FontStyle34"/>
                <w:sz w:val="22"/>
                <w:szCs w:val="22"/>
              </w:rPr>
              <w:t>) *100), где</w:t>
            </w:r>
          </w:p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lang w:eastAsia="en-US"/>
              </w:rPr>
            </w:pPr>
            <w:r>
              <w:rPr>
                <w:rStyle w:val="FontStyle34"/>
                <w:sz w:val="22"/>
                <w:szCs w:val="22"/>
                <w:lang w:val="en-US" w:eastAsia="en-US"/>
              </w:rPr>
              <w:t>D</w:t>
            </w:r>
            <w:r>
              <w:rPr>
                <w:rStyle w:val="FontStyle34"/>
                <w:sz w:val="22"/>
                <w:szCs w:val="22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году;</w:t>
            </w:r>
          </w:p>
          <w:p w:rsidR="00B93ED0" w:rsidRDefault="00B93ED0" w:rsidP="00B93ED0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  <w:lang w:val="en-US" w:eastAsia="en-US"/>
              </w:rPr>
              <w:t>E</w:t>
            </w:r>
            <w:r>
              <w:rPr>
                <w:rStyle w:val="FontStyle34"/>
                <w:sz w:val="22"/>
                <w:szCs w:val="22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Показатель позволяет оценить процент неисполненных принятых бюджетных обязательств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9D3152" w:rsidRDefault="009D3152" w:rsidP="00AE5A64">
            <w:pPr>
              <w:pStyle w:val="Style24"/>
              <w:widowControl/>
              <w:spacing w:line="240" w:lineRule="auto"/>
              <w:ind w:firstLine="105"/>
              <w:rPr>
                <w:rStyle w:val="FontStyle34"/>
                <w:b/>
                <w:sz w:val="22"/>
                <w:szCs w:val="22"/>
                <w:lang w:val="en-US"/>
              </w:rPr>
            </w:pPr>
            <w:r>
              <w:rPr>
                <w:rStyle w:val="FontStyle34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152" w:rsidRDefault="00AE5A64" w:rsidP="00AE5A64">
            <w:pPr>
              <w:pStyle w:val="Style24"/>
              <w:widowControl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100-((34188,7/57308,9*</w:t>
            </w:r>
            <w:proofErr w:type="gramStart"/>
            <w:r>
              <w:rPr>
                <w:sz w:val="18"/>
                <w:szCs w:val="18"/>
                <w:lang w:val="en-US"/>
              </w:rPr>
              <w:t>100)</w:t>
            </w:r>
            <w:r w:rsidR="009D3152">
              <w:rPr>
                <w:sz w:val="18"/>
                <w:szCs w:val="18"/>
                <w:lang w:val="en-US"/>
              </w:rPr>
              <w:t>=</w:t>
            </w:r>
            <w:proofErr w:type="gramEnd"/>
          </w:p>
          <w:p w:rsidR="00B93ED0" w:rsidRPr="00AE5A64" w:rsidRDefault="009D3152" w:rsidP="00AE5A6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40.3</w:t>
            </w: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Р7&lt; 5%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5% до 10%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10% до 15%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15% до 25%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25% до 35%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Р7 &gt; 35%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rPr>
          <w:trHeight w:val="2277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Р8</w:t>
            </w:r>
            <w:r>
              <w:rPr>
                <w:rStyle w:val="FontStyle34"/>
                <w:sz w:val="22"/>
                <w:szCs w:val="22"/>
              </w:rPr>
              <w:t xml:space="preserve"> Процент неосвоенных бюджетных ассигнований на конец отчетного финансового года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Оценивается освоение бюджетных ассигнований и своевременное принятие бюджетных обязательств на конец отчетного периода:</w:t>
            </w:r>
          </w:p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Р8 = ((А-В) /(А/100)), где</w:t>
            </w:r>
          </w:p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lang w:eastAsia="en-US"/>
              </w:rPr>
            </w:pPr>
            <w:r>
              <w:rPr>
                <w:rStyle w:val="FontStyle34"/>
                <w:sz w:val="22"/>
                <w:szCs w:val="22"/>
                <w:lang w:eastAsia="en-US"/>
              </w:rPr>
              <w:t>В – принятые бюджетные обязательства ГРБС;</w:t>
            </w:r>
          </w:p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rPr>
                <w:highlight w:val="yellow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Показатель позволяет оценить процент не освоенных бюджетных ассигнований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7617FE" w:rsidRDefault="007617FE" w:rsidP="009D3152">
            <w:pPr>
              <w:pStyle w:val="Style24"/>
              <w:widowControl/>
              <w:spacing w:line="240" w:lineRule="auto"/>
              <w:ind w:firstLine="105"/>
              <w:rPr>
                <w:rStyle w:val="FontStyle34"/>
                <w:b/>
                <w:sz w:val="22"/>
                <w:szCs w:val="22"/>
                <w:lang w:val="en-US"/>
              </w:rPr>
            </w:pPr>
            <w:r>
              <w:rPr>
                <w:rStyle w:val="FontStyle34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9D3152" w:rsidRDefault="009D3152" w:rsidP="00B93ED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lang w:val="en-US"/>
              </w:rPr>
            </w:pPr>
            <w:r>
              <w:rPr>
                <w:rStyle w:val="FontStyle34"/>
                <w:sz w:val="22"/>
                <w:szCs w:val="22"/>
                <w:lang w:val="en-US"/>
              </w:rPr>
              <w:t>((57308,9-34188.7)/(57308.9/100)=40</w:t>
            </w: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Р8 &lt; 5%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5% до 10%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Р8 &gt; 15%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rPr>
          <w:trHeight w:val="402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lastRenderedPageBreak/>
              <w:t>Р9</w:t>
            </w:r>
            <w:r>
              <w:rPr>
                <w:rStyle w:val="FontStyle34"/>
                <w:sz w:val="22"/>
                <w:szCs w:val="22"/>
              </w:rPr>
              <w:t xml:space="preserve"> 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Р9 = </w:t>
            </w:r>
            <w:proofErr w:type="spellStart"/>
            <w:r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(IV кв.) / </w:t>
            </w:r>
            <w:proofErr w:type="spellStart"/>
            <w:r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(год) * 100,</w:t>
            </w:r>
          </w:p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где:</w:t>
            </w:r>
          </w:p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года;</w:t>
            </w:r>
          </w:p>
          <w:p w:rsidR="00B93ED0" w:rsidRDefault="00B93ED0" w:rsidP="00B93ED0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Показатель выявляет концентрацию расходов ГРБС в IV квартале отчетного финансового года. Целевым ориентиром является значение показателя, равное или меньше 30%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7617FE" w:rsidRDefault="00D046C1" w:rsidP="007617FE">
            <w:pPr>
              <w:pStyle w:val="Style24"/>
              <w:widowControl/>
              <w:spacing w:line="240" w:lineRule="auto"/>
              <w:ind w:firstLine="105"/>
              <w:rPr>
                <w:rStyle w:val="FontStyle34"/>
                <w:b/>
                <w:sz w:val="22"/>
                <w:szCs w:val="22"/>
              </w:rPr>
            </w:pPr>
            <w:r>
              <w:rPr>
                <w:rStyle w:val="FontStyle34"/>
                <w:b/>
                <w:sz w:val="22"/>
                <w:szCs w:val="22"/>
              </w:rPr>
              <w:t>4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7617FE" w:rsidRDefault="007617FE" w:rsidP="00B93ED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  <w:lang w:val="en-US"/>
              </w:rPr>
              <w:t>11341</w:t>
            </w:r>
            <w:r>
              <w:rPr>
                <w:rStyle w:val="FontStyle34"/>
                <w:sz w:val="22"/>
                <w:szCs w:val="22"/>
              </w:rPr>
              <w:t>,8/34188,7*100=33</w:t>
            </w: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Р9&lt; = 30%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30% &lt; Р9&lt;= 35%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35% &lt; Р9&lt;= 40%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40% &lt; Р9&lt;= 45%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45% &lt; Р9&lt;=50%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Р9&gt; 50%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rPr>
          <w:trHeight w:val="354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Р10</w:t>
            </w:r>
            <w:r>
              <w:rPr>
                <w:rStyle w:val="FontStyle34"/>
                <w:sz w:val="22"/>
                <w:szCs w:val="22"/>
              </w:rPr>
              <w:t xml:space="preserve"> 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Р10 = </w:t>
            </w:r>
            <w:proofErr w:type="spellStart"/>
            <w:r>
              <w:rPr>
                <w:rStyle w:val="FontStyle34"/>
                <w:sz w:val="22"/>
                <w:szCs w:val="22"/>
              </w:rPr>
              <w:t>Дт</w:t>
            </w:r>
            <w:r>
              <w:rPr>
                <w:rStyle w:val="FontStyle40"/>
                <w:sz w:val="22"/>
                <w:szCs w:val="22"/>
              </w:rPr>
              <w:t>оп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- </w:t>
            </w:r>
            <w:proofErr w:type="spellStart"/>
            <w:r>
              <w:rPr>
                <w:rStyle w:val="FontStyle34"/>
                <w:sz w:val="22"/>
                <w:szCs w:val="22"/>
              </w:rPr>
              <w:t>Дт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proofErr w:type="spellEnd"/>
            <w:r>
              <w:rPr>
                <w:rStyle w:val="FontStyle34"/>
                <w:sz w:val="22"/>
                <w:szCs w:val="22"/>
              </w:rPr>
              <w:t>,</w:t>
            </w:r>
          </w:p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</w:t>
            </w:r>
          </w:p>
          <w:p w:rsidR="00B93ED0" w:rsidRDefault="00B93ED0" w:rsidP="00B93ED0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Дт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года,</w:t>
            </w:r>
          </w:p>
          <w:p w:rsidR="00B93ED0" w:rsidRDefault="00B93ED0" w:rsidP="00B93ED0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Дтоп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руб.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spacing w:line="276" w:lineRule="auto"/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 отсутствие дебиторской задолженности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7617FE" w:rsidRDefault="007617FE" w:rsidP="007617FE">
            <w:pPr>
              <w:pStyle w:val="Style24"/>
              <w:widowControl/>
              <w:spacing w:line="240" w:lineRule="auto"/>
              <w:ind w:firstLine="105"/>
              <w:rPr>
                <w:rStyle w:val="FontStyle34"/>
                <w:b/>
                <w:sz w:val="22"/>
                <w:szCs w:val="22"/>
              </w:rPr>
            </w:pPr>
            <w:r>
              <w:rPr>
                <w:rStyle w:val="FontStyle34"/>
                <w:b/>
                <w:sz w:val="22"/>
                <w:szCs w:val="22"/>
              </w:rPr>
              <w:t>5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7617FE" w:rsidP="007617FE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22785,1-45147,8</w:t>
            </w:r>
            <w:r w:rsidR="00A00C6A">
              <w:rPr>
                <w:rStyle w:val="FontStyle34"/>
                <w:sz w:val="22"/>
                <w:szCs w:val="22"/>
              </w:rPr>
              <w:t>=-22362,7</w:t>
            </w: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Р10 &lt; 0 (снижение дебиторской задолженности)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Р10 = 0 (дебиторская задолженность не изменилась)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Р10 &gt; 0 (допущен рост дебиторской задолженности)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rPr>
          <w:trHeight w:val="2187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Р11</w:t>
            </w:r>
            <w:r>
              <w:rPr>
                <w:rStyle w:val="FontStyle34"/>
                <w:sz w:val="22"/>
                <w:szCs w:val="22"/>
              </w:rPr>
              <w:t xml:space="preserve"> Наличие у ГРБС и подведомственных ему муниципальных учреждений               просроченной   кредиторской задолженности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Р11 = </w:t>
            </w:r>
            <w:proofErr w:type="spellStart"/>
            <w:r>
              <w:rPr>
                <w:rStyle w:val="FontStyle34"/>
                <w:sz w:val="22"/>
                <w:szCs w:val="22"/>
              </w:rPr>
              <w:t>Кт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п</w:t>
            </w:r>
            <w:proofErr w:type="spellEnd"/>
            <w:r>
              <w:rPr>
                <w:rStyle w:val="FontStyle34"/>
                <w:sz w:val="22"/>
                <w:szCs w:val="22"/>
              </w:rPr>
              <w:t>,</w:t>
            </w:r>
          </w:p>
          <w:p w:rsidR="00B93ED0" w:rsidRDefault="00B93ED0" w:rsidP="00B93ED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</w:t>
            </w:r>
          </w:p>
          <w:p w:rsidR="00B93ED0" w:rsidRDefault="00B93ED0" w:rsidP="00B93ED0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Кт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на конец отчетного периода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руб.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Целевым ориентиром является значение</w:t>
            </w:r>
          </w:p>
          <w:p w:rsidR="00B93ED0" w:rsidRDefault="00B93ED0" w:rsidP="00B93ED0">
            <w:pPr>
              <w:pStyle w:val="Style29"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показателя, равное 0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7C3B39" w:rsidRDefault="007C3B39" w:rsidP="007C3B39">
            <w:pPr>
              <w:pStyle w:val="Style29"/>
              <w:widowControl/>
              <w:spacing w:line="240" w:lineRule="auto"/>
              <w:ind w:firstLine="105"/>
              <w:jc w:val="center"/>
              <w:rPr>
                <w:rStyle w:val="FontStyle34"/>
                <w:b/>
                <w:sz w:val="22"/>
                <w:szCs w:val="22"/>
              </w:rPr>
            </w:pPr>
            <w:r>
              <w:rPr>
                <w:rStyle w:val="FontStyle34"/>
                <w:b/>
                <w:sz w:val="22"/>
                <w:szCs w:val="22"/>
              </w:rPr>
              <w:t>5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7C3B39" w:rsidP="007C3B39">
            <w:pPr>
              <w:pStyle w:val="Style29"/>
              <w:widowControl/>
              <w:spacing w:line="240" w:lineRule="auto"/>
              <w:ind w:firstLine="105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Р11 = 0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Р11 &gt; 0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rPr>
          <w:trHeight w:val="2567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Р12</w:t>
            </w:r>
            <w:r>
              <w:rPr>
                <w:rStyle w:val="FontStyle34"/>
                <w:sz w:val="22"/>
                <w:szCs w:val="22"/>
              </w:rPr>
              <w:t xml:space="preserve">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Р12 = </w:t>
            </w:r>
            <w:proofErr w:type="spellStart"/>
            <w:r>
              <w:rPr>
                <w:rStyle w:val="FontStyle34"/>
                <w:sz w:val="22"/>
                <w:szCs w:val="22"/>
              </w:rPr>
              <w:t>Ктоп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</w:t>
            </w:r>
            <w:proofErr w:type="spellStart"/>
            <w:r>
              <w:rPr>
                <w:rStyle w:val="FontStyle34"/>
                <w:sz w:val="22"/>
                <w:szCs w:val="22"/>
              </w:rPr>
              <w:t>Кнг</w:t>
            </w:r>
            <w:proofErr w:type="spellEnd"/>
            <w:r>
              <w:rPr>
                <w:rStyle w:val="FontStyle34"/>
                <w:sz w:val="22"/>
                <w:szCs w:val="22"/>
              </w:rPr>
              <w:t>,</w:t>
            </w:r>
          </w:p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</w:t>
            </w:r>
          </w:p>
          <w:p w:rsidR="00B93ED0" w:rsidRDefault="00B93ED0" w:rsidP="00B93ED0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Ктоп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кредиторской задолженности по расчетам с поставщиками и подрядчиками на конец отчетного периода;</w:t>
            </w:r>
          </w:p>
          <w:p w:rsidR="00B93ED0" w:rsidRDefault="00B93ED0" w:rsidP="00B93ED0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Кнг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кредиторской задолженности по расчетам с поставщиками и подрядчиками на начало года</w:t>
            </w:r>
          </w:p>
          <w:p w:rsidR="00B93ED0" w:rsidRDefault="00B93ED0" w:rsidP="00B93ED0">
            <w:pPr>
              <w:pStyle w:val="Style29"/>
              <w:widowControl/>
              <w:ind w:firstLine="244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rPr>
                <w:highlight w:val="yellow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уровень управления финансами, при котором объем кредиторской задолженности по</w:t>
            </w:r>
          </w:p>
          <w:p w:rsidR="00B93ED0" w:rsidRDefault="00B93ED0" w:rsidP="00B93ED0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расчетам с поставщиками и подрядчиками снижается или отсутствует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236D6C" w:rsidRDefault="00236D6C" w:rsidP="00236D6C">
            <w:pPr>
              <w:pStyle w:val="Style29"/>
              <w:widowControl/>
              <w:ind w:firstLine="105"/>
              <w:jc w:val="center"/>
              <w:rPr>
                <w:rStyle w:val="FontStyle34"/>
                <w:b/>
                <w:sz w:val="22"/>
                <w:szCs w:val="22"/>
              </w:rPr>
            </w:pPr>
            <w:r>
              <w:rPr>
                <w:rStyle w:val="FontStyle34"/>
                <w:b/>
                <w:sz w:val="22"/>
                <w:szCs w:val="22"/>
              </w:rPr>
              <w:t>0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236D6C" w:rsidP="00CF4CB7">
            <w:pPr>
              <w:pStyle w:val="Style29"/>
              <w:widowControl/>
              <w:ind w:firstLine="105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8896,7-7926,0</w:t>
            </w:r>
            <w:r w:rsidR="00A00C6A">
              <w:rPr>
                <w:rStyle w:val="FontStyle34"/>
                <w:sz w:val="22"/>
                <w:szCs w:val="22"/>
              </w:rPr>
              <w:t>=970,7</w:t>
            </w: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rStyle w:val="FontStyle34"/>
                <w:sz w:val="22"/>
                <w:szCs w:val="22"/>
              </w:rPr>
              <w:t>Р10 &lt; 0 (снижение кредиторской задолженности)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FontStyle34"/>
                <w:sz w:val="22"/>
                <w:szCs w:val="22"/>
              </w:rPr>
              <w:t>Р10 = 0 (кредиторская задолженность не изменилась)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FontStyle34"/>
                <w:sz w:val="22"/>
                <w:szCs w:val="22"/>
              </w:rPr>
              <w:t>Р10 &gt; 0 (допущен рост кредиторской задолженности)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8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8"/>
              <w:widowControl/>
              <w:spacing w:line="276" w:lineRule="auto"/>
              <w:ind w:firstLine="244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3. Оценка состояния учета и отчетности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8"/>
              <w:widowControl/>
              <w:spacing w:line="276" w:lineRule="auto"/>
              <w:ind w:firstLine="709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10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CF4CB7" w:rsidRDefault="00CF4CB7" w:rsidP="00B93ED0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  <w:r w:rsidRPr="00CF4CB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B93ED0" w:rsidP="00B93ED0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</w:tr>
      <w:tr w:rsidR="00B93ED0" w:rsidRPr="00B93ED0" w:rsidTr="00B93ED0">
        <w:trPr>
          <w:trHeight w:val="77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lastRenderedPageBreak/>
              <w:t>Р13</w:t>
            </w:r>
            <w:r>
              <w:rPr>
                <w:rStyle w:val="FontStyle34"/>
                <w:sz w:val="22"/>
                <w:szCs w:val="22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Оценивается соблюдение сроков представления ГРБС годовой бюджетной отчетности: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своевременно / несвоевременно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своевременное предоставление отчетности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CF4CB7" w:rsidRDefault="00CF4CB7" w:rsidP="00CF4CB7">
            <w:pPr>
              <w:pStyle w:val="Style29"/>
              <w:widowControl/>
              <w:spacing w:line="240" w:lineRule="auto"/>
              <w:ind w:firstLine="105"/>
              <w:jc w:val="center"/>
              <w:rPr>
                <w:rStyle w:val="FontStyle34"/>
                <w:b/>
                <w:sz w:val="22"/>
                <w:szCs w:val="22"/>
              </w:rPr>
            </w:pPr>
            <w:r w:rsidRPr="00CF4CB7">
              <w:rPr>
                <w:rStyle w:val="FontStyle34"/>
                <w:b/>
                <w:sz w:val="22"/>
                <w:szCs w:val="22"/>
              </w:rPr>
              <w:t>5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CF216C" w:rsidP="00B93ED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своевременно</w:t>
            </w: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rPr>
          <w:trHeight w:val="126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Р14</w:t>
            </w:r>
            <w:r>
              <w:rPr>
                <w:rStyle w:val="FontStyle34"/>
                <w:sz w:val="22"/>
                <w:szCs w:val="22"/>
              </w:rPr>
              <w:t xml:space="preserve"> Качество составления ГРБС годовой бюджетной отчетности 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Оценивается качество предоставления бюджетной отчетности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соответствует / не соответствует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19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CF4CB7" w:rsidRDefault="00CF4CB7" w:rsidP="00CF4CB7">
            <w:pPr>
              <w:pStyle w:val="Style29"/>
              <w:widowControl/>
              <w:spacing w:line="240" w:lineRule="auto"/>
              <w:ind w:firstLine="105"/>
              <w:jc w:val="center"/>
              <w:rPr>
                <w:rStyle w:val="FontStyle34"/>
                <w:b/>
                <w:sz w:val="22"/>
                <w:szCs w:val="22"/>
              </w:rPr>
            </w:pPr>
            <w:r>
              <w:rPr>
                <w:rStyle w:val="FontStyle34"/>
                <w:b/>
                <w:sz w:val="22"/>
                <w:szCs w:val="22"/>
              </w:rPr>
              <w:t>5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CF216C" w:rsidP="00B93ED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соответствует</w:t>
            </w: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111"/>
              <w:jc w:val="center"/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годовая бюджетная отчетность составлена ГРБС с нарушением порядка ее составления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8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111"/>
            </w:pPr>
            <w:r>
              <w:rPr>
                <w:rStyle w:val="FontStyle42"/>
                <w:sz w:val="22"/>
                <w:szCs w:val="22"/>
              </w:rPr>
              <w:t>4. Оценка организации внутреннего финансового аудита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8"/>
              <w:widowControl/>
              <w:spacing w:line="276" w:lineRule="auto"/>
              <w:ind w:firstLine="709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10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CF4CB7" w:rsidRDefault="00CF4CB7" w:rsidP="00B93ED0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B93ED0" w:rsidP="00B93ED0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</w:tr>
      <w:tr w:rsidR="00B93ED0" w:rsidRPr="00B93ED0" w:rsidTr="00B93ED0">
        <w:trPr>
          <w:trHeight w:val="101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Р15</w:t>
            </w:r>
            <w:r>
              <w:rPr>
                <w:rStyle w:val="FontStyle34"/>
                <w:sz w:val="22"/>
                <w:szCs w:val="22"/>
              </w:rPr>
              <w:t xml:space="preserve"> Наличие  правового     акта ГРБС об организации            внутреннего финансового аудита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Оценивается наличие или отсутствие правового </w:t>
            </w:r>
            <w:proofErr w:type="gramStart"/>
            <w:r>
              <w:rPr>
                <w:rStyle w:val="FontStyle34"/>
                <w:sz w:val="22"/>
                <w:szCs w:val="22"/>
              </w:rPr>
              <w:t>акта  ГРБС</w:t>
            </w:r>
            <w:proofErr w:type="gramEnd"/>
            <w:r>
              <w:rPr>
                <w:rStyle w:val="FontStyle34"/>
                <w:sz w:val="22"/>
                <w:szCs w:val="22"/>
              </w:rPr>
              <w:t xml:space="preserve"> об организации внутреннего финансового аудита</w:t>
            </w:r>
          </w:p>
          <w:p w:rsidR="00B93ED0" w:rsidRDefault="00B93ED0" w:rsidP="00B93ED0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111"/>
            </w:pPr>
            <w:r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     наличие правового акта   ГРБС об организации внутреннего финансового аудита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CF4CB7" w:rsidRDefault="00CF4CB7" w:rsidP="00CF4CB7">
            <w:pPr>
              <w:pStyle w:val="Style24"/>
              <w:widowControl/>
              <w:spacing w:line="240" w:lineRule="auto"/>
              <w:ind w:firstLine="105"/>
              <w:rPr>
                <w:rStyle w:val="FontStyle34"/>
                <w:b/>
                <w:sz w:val="22"/>
                <w:szCs w:val="22"/>
              </w:rPr>
            </w:pPr>
            <w:r w:rsidRPr="00CF4CB7">
              <w:rPr>
                <w:rStyle w:val="FontStyle34"/>
                <w:b/>
                <w:sz w:val="22"/>
                <w:szCs w:val="22"/>
              </w:rPr>
              <w:t>5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CF216C" w:rsidP="00B93ED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наличие</w:t>
            </w:r>
          </w:p>
        </w:tc>
      </w:tr>
      <w:tr w:rsidR="00B93ED0" w:rsidRPr="00B93ED0" w:rsidTr="00B93ED0">
        <w:trPr>
          <w:trHeight w:val="707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наличие правового акта ГРБС, определяющего организацию внутреннего финансового аудита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rPr>
          <w:trHeight w:val="707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отсутствие правового акта ГРБС, определяющего организацию внутреннего финансового аудита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rPr>
          <w:trHeight w:val="707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244"/>
            </w:pPr>
            <w:r>
              <w:rPr>
                <w:b/>
                <w:bCs/>
                <w:sz w:val="22"/>
                <w:szCs w:val="22"/>
              </w:rPr>
              <w:t xml:space="preserve">Р16 </w:t>
            </w:r>
            <w:r>
              <w:rPr>
                <w:sz w:val="22"/>
                <w:szCs w:val="22"/>
              </w:rPr>
              <w:t xml:space="preserve">Наличие плана проведения аудиторских </w:t>
            </w:r>
            <w:r>
              <w:rPr>
                <w:sz w:val="22"/>
                <w:szCs w:val="22"/>
              </w:rPr>
              <w:lastRenderedPageBreak/>
              <w:t>мероприятий и заключений по результатам проведения аудиторских мероприятий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lastRenderedPageBreak/>
              <w:t xml:space="preserve">Оценивается наличие или отсутствие плана </w:t>
            </w:r>
            <w:r>
              <w:rPr>
                <w:sz w:val="22"/>
                <w:szCs w:val="22"/>
              </w:rPr>
              <w:t xml:space="preserve">проведения аудиторских мероприятий и заключений по </w:t>
            </w:r>
            <w:r>
              <w:rPr>
                <w:sz w:val="22"/>
                <w:szCs w:val="22"/>
              </w:rPr>
              <w:lastRenderedPageBreak/>
              <w:t>результатам проведения аудиторских мероприятий: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111"/>
            </w:pPr>
            <w:r>
              <w:rPr>
                <w:sz w:val="22"/>
                <w:szCs w:val="22"/>
              </w:rPr>
              <w:lastRenderedPageBreak/>
              <w:t>наличие / отсутствие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</w:pPr>
            <w:r>
              <w:rPr>
                <w:rStyle w:val="FontStyle34"/>
                <w:sz w:val="22"/>
                <w:szCs w:val="22"/>
              </w:rPr>
              <w:t xml:space="preserve">Позитивно расценивается      </w:t>
            </w:r>
            <w:r>
              <w:rPr>
                <w:rStyle w:val="FontStyle34"/>
                <w:sz w:val="22"/>
                <w:szCs w:val="22"/>
              </w:rPr>
              <w:lastRenderedPageBreak/>
              <w:t xml:space="preserve">наличие </w:t>
            </w:r>
            <w:r>
              <w:rPr>
                <w:sz w:val="22"/>
                <w:szCs w:val="22"/>
              </w:rPr>
              <w:t>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CF4CB7" w:rsidRDefault="00CF4CB7" w:rsidP="00CF4CB7">
            <w:pPr>
              <w:pStyle w:val="Style19"/>
              <w:widowControl/>
              <w:spacing w:line="276" w:lineRule="auto"/>
              <w:ind w:firstLine="198"/>
              <w:jc w:val="center"/>
              <w:rPr>
                <w:rStyle w:val="FontStyle34"/>
                <w:b/>
                <w:sz w:val="22"/>
                <w:szCs w:val="22"/>
              </w:rPr>
            </w:pPr>
            <w:r>
              <w:rPr>
                <w:rStyle w:val="FontStyle34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CF216C" w:rsidP="00B93ED0">
            <w:pPr>
              <w:pStyle w:val="Style19"/>
              <w:widowControl/>
              <w:spacing w:line="276" w:lineRule="auto"/>
              <w:ind w:firstLine="198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наличие</w:t>
            </w:r>
          </w:p>
        </w:tc>
      </w:tr>
      <w:tr w:rsidR="00B93ED0" w:rsidRPr="00B93ED0" w:rsidTr="00B93ED0">
        <w:trPr>
          <w:trHeight w:val="707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rPr>
          <w:trHeight w:val="707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sz w:val="22"/>
                <w:szCs w:val="22"/>
              </w:rPr>
              <w:t>- отсутствие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rPr>
                <w:rStyle w:val="FontStyle42"/>
                <w:sz w:val="22"/>
                <w:szCs w:val="22"/>
              </w:rPr>
            </w:pPr>
            <w:r>
              <w:rPr>
                <w:sz w:val="22"/>
                <w:szCs w:val="22"/>
              </w:rPr>
              <w:t>- отсутствие плана проведения аудиторских мероприятий и заключений по результатам проведения аудиторских мероприятий, в связи с принятием решения об организации внутреннего финансового аудита в упрощенной форме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70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244"/>
              <w:jc w:val="center"/>
              <w:rPr>
                <w:b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5. Оценка качества управления активами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0A1D4A" w:rsidP="00B93ED0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B93ED0" w:rsidP="00B93ED0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</w:p>
        </w:tc>
      </w:tr>
      <w:tr w:rsidR="00B93ED0" w:rsidRPr="00B93ED0" w:rsidTr="00B93ED0">
        <w:trPr>
          <w:trHeight w:val="1177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244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Р17</w:t>
            </w:r>
            <w:r>
              <w:rPr>
                <w:sz w:val="22"/>
                <w:szCs w:val="22"/>
              </w:rPr>
              <w:t xml:space="preserve"> Наличие недостач и хищений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периода: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</w:pPr>
            <w:r>
              <w:rPr>
                <w:rStyle w:val="FontStyle34"/>
                <w:sz w:val="22"/>
                <w:szCs w:val="22"/>
              </w:rPr>
              <w:t>Позитивно расценивается отсутствие сумм недостач и хищений денежных средств и (или) материальных ценностей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CF4CB7" w:rsidRDefault="000A1D4A" w:rsidP="00CF4CB7">
            <w:pPr>
              <w:pStyle w:val="Style19"/>
              <w:widowControl/>
              <w:spacing w:line="276" w:lineRule="auto"/>
              <w:ind w:firstLine="105"/>
              <w:jc w:val="center"/>
              <w:rPr>
                <w:rStyle w:val="FontStyle34"/>
                <w:b/>
                <w:sz w:val="22"/>
                <w:szCs w:val="22"/>
              </w:rPr>
            </w:pPr>
            <w:r>
              <w:rPr>
                <w:rStyle w:val="FontStyle34"/>
                <w:b/>
                <w:sz w:val="22"/>
                <w:szCs w:val="22"/>
              </w:rPr>
              <w:t>5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CF216C" w:rsidP="00B93ED0">
            <w:pPr>
              <w:pStyle w:val="Style19"/>
              <w:widowControl/>
              <w:spacing w:line="276" w:lineRule="auto"/>
              <w:ind w:firstLine="105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 руб.</w:t>
            </w: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отсутствие сумм недостач и хищений, значение равное 0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наличие сумм недостач и хищений, значение равное &gt; 0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Style w:val="FontStyle34"/>
              </w:rPr>
            </w:pPr>
          </w:p>
        </w:tc>
      </w:tr>
      <w:tr w:rsidR="00B93ED0" w:rsidRPr="00B93ED0" w:rsidTr="00B93ED0">
        <w:tc>
          <w:tcPr>
            <w:tcW w:w="8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rStyle w:val="FontStyle42"/>
                <w:sz w:val="22"/>
                <w:szCs w:val="22"/>
              </w:rPr>
              <w:t>6. 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0A1D4A" w:rsidP="00B93ED0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B93ED0" w:rsidP="00B93ED0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</w:p>
        </w:tc>
      </w:tr>
      <w:tr w:rsidR="00B93ED0" w:rsidRPr="00B93ED0" w:rsidTr="00B93ED0"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18"/>
              <w:widowControl/>
              <w:spacing w:line="276" w:lineRule="auto"/>
              <w:rPr>
                <w:rStyle w:val="FontStyle4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Р18</w:t>
            </w:r>
            <w:r>
              <w:rPr>
                <w:sz w:val="22"/>
                <w:szCs w:val="22"/>
              </w:rPr>
              <w:t xml:space="preserve"> Наличие фактов нарушения бюджетного </w:t>
            </w:r>
            <w:r>
              <w:rPr>
                <w:sz w:val="22"/>
                <w:szCs w:val="22"/>
              </w:rPr>
              <w:lastRenderedPageBreak/>
              <w:t>законодательства и иных нормативно-правовых актов, выявленных органами муниципального финансового контроля</w:t>
            </w:r>
          </w:p>
          <w:p w:rsidR="00B93ED0" w:rsidRDefault="00B93ED0" w:rsidP="00B93ED0">
            <w:pPr>
              <w:pStyle w:val="Style19"/>
              <w:widowControl/>
              <w:spacing w:line="276" w:lineRule="auto"/>
              <w:ind w:firstLine="244"/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lastRenderedPageBreak/>
              <w:t>Оценивается наличие или отсутствие выявленных нарушений: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</w:pPr>
            <w:r>
              <w:rPr>
                <w:rStyle w:val="FontStyle34"/>
                <w:sz w:val="22"/>
                <w:szCs w:val="22"/>
              </w:rPr>
              <w:t>наличие / отсутствие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 xml:space="preserve">Показатель отражает качество </w:t>
            </w:r>
            <w:r>
              <w:rPr>
                <w:sz w:val="22"/>
                <w:szCs w:val="22"/>
              </w:rPr>
              <w:lastRenderedPageBreak/>
              <w:t xml:space="preserve">финансовой дисциплины ГАБС в сфере применения бюджетного законодательства и иных нормативно-правовых актов в работе учреждений, достоверности составления бюджетной отчетности, а также надежность ВФК. 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0A1D4A" w:rsidP="000A1D4A">
            <w:pPr>
              <w:pStyle w:val="Style19"/>
              <w:widowControl/>
              <w:spacing w:line="276" w:lineRule="auto"/>
              <w:ind w:firstLine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D527A4" w:rsidP="00B93ED0">
            <w:pPr>
              <w:pStyle w:val="Style19"/>
              <w:widowControl/>
              <w:spacing w:line="276" w:lineRule="auto"/>
              <w:ind w:firstLine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</w:t>
            </w:r>
            <w:bookmarkStart w:id="0" w:name="_GoBack"/>
            <w:bookmarkEnd w:id="0"/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- отсутствие нарушений 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Fonts w:hAnsi="Times New Roman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Fonts w:hAnsi="Times New Roman"/>
              </w:rPr>
            </w:pPr>
          </w:p>
        </w:tc>
      </w:tr>
      <w:tr w:rsidR="00B93ED0" w:rsidRPr="00B93ED0" w:rsidTr="00B93ED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наличие нарушений</w:t>
            </w: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Default="00B93ED0" w:rsidP="00B93ED0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Fonts w:hAnsi="Times New Roman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ED0" w:rsidRPr="00B93ED0" w:rsidRDefault="00B93ED0" w:rsidP="00B93ED0">
            <w:pPr>
              <w:rPr>
                <w:rFonts w:hAnsi="Times New Roman"/>
              </w:rPr>
            </w:pPr>
          </w:p>
        </w:tc>
      </w:tr>
      <w:tr w:rsidR="00B93ED0" w:rsidRPr="00B93ED0" w:rsidTr="00B93ED0">
        <w:tc>
          <w:tcPr>
            <w:tcW w:w="8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8"/>
              <w:widowControl/>
              <w:spacing w:line="276" w:lineRule="auto"/>
              <w:rPr>
                <w:rStyle w:val="FontStyle42"/>
                <w:sz w:val="22"/>
                <w:szCs w:val="22"/>
                <w:highlight w:val="yellow"/>
              </w:rPr>
            </w:pPr>
            <w:r>
              <w:rPr>
                <w:rStyle w:val="FontStyle36"/>
                <w:b/>
              </w:rPr>
              <w:t>Максимальная оценка качества финансового менеджмента по главному администратору / Суммарная оценка качества финансового менеджмента по главному администратору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D0" w:rsidRDefault="00B93ED0" w:rsidP="00B93ED0">
            <w:pPr>
              <w:pStyle w:val="Style18"/>
              <w:widowControl/>
              <w:spacing w:line="276" w:lineRule="auto"/>
              <w:ind w:firstLine="709"/>
              <w:rPr>
                <w:rStyle w:val="FontStyle42"/>
                <w:sz w:val="22"/>
                <w:szCs w:val="22"/>
                <w:highlight w:val="yellow"/>
              </w:rPr>
            </w:pPr>
            <w:r>
              <w:rPr>
                <w:rStyle w:val="FontStyle42"/>
                <w:sz w:val="22"/>
                <w:szCs w:val="22"/>
              </w:rPr>
              <w:t>100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Default="00B93ED0" w:rsidP="00B93ED0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D046C1" w:rsidP="00B93ED0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ED0" w:rsidRPr="00B93ED0" w:rsidRDefault="00B93ED0" w:rsidP="00B93ED0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</w:p>
        </w:tc>
      </w:tr>
    </w:tbl>
    <w:p w:rsidR="00A84145" w:rsidRDefault="00A84145" w:rsidP="00A8414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  <w:highlight w:val="yellow"/>
        </w:rPr>
      </w:pPr>
    </w:p>
    <w:p w:rsidR="00A84145" w:rsidRDefault="00A84145" w:rsidP="00A8414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Начальник ФЭО      ___________</w:t>
      </w:r>
      <w:r>
        <w:rPr>
          <w:rStyle w:val="FontStyle36"/>
          <w:sz w:val="28"/>
          <w:szCs w:val="28"/>
        </w:rPr>
        <w:tab/>
        <w:t xml:space="preserve"> Запорожская Н.Л.</w:t>
      </w:r>
    </w:p>
    <w:p w:rsidR="00A84145" w:rsidRDefault="00A84145" w:rsidP="00A84145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   </w:t>
      </w:r>
    </w:p>
    <w:p w:rsidR="00A84145" w:rsidRPr="00663904" w:rsidRDefault="00A84145" w:rsidP="00A84145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3455F7" w:rsidRDefault="003455F7"/>
    <w:sectPr w:rsidR="003455F7" w:rsidSect="00A841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5C"/>
    <w:rsid w:val="000A1D4A"/>
    <w:rsid w:val="000C135C"/>
    <w:rsid w:val="00236D6C"/>
    <w:rsid w:val="003455F7"/>
    <w:rsid w:val="003D1E74"/>
    <w:rsid w:val="003E6BAE"/>
    <w:rsid w:val="00737DBF"/>
    <w:rsid w:val="007617FE"/>
    <w:rsid w:val="007C3B39"/>
    <w:rsid w:val="0080053E"/>
    <w:rsid w:val="00801BB1"/>
    <w:rsid w:val="009A7CC7"/>
    <w:rsid w:val="009D3152"/>
    <w:rsid w:val="009F72A7"/>
    <w:rsid w:val="00A00C6A"/>
    <w:rsid w:val="00A84145"/>
    <w:rsid w:val="00AE5A64"/>
    <w:rsid w:val="00B93ED0"/>
    <w:rsid w:val="00CF216C"/>
    <w:rsid w:val="00CF4CB7"/>
    <w:rsid w:val="00D046C1"/>
    <w:rsid w:val="00D301EB"/>
    <w:rsid w:val="00D527A4"/>
    <w:rsid w:val="00E0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D7CF"/>
  <w15:chartTrackingRefBased/>
  <w15:docId w15:val="{6BD48D6D-DF22-44AC-A2ED-597699E4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A8414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84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84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8414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8414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8414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84145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A84145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A8414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A84145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basedOn w:val="a0"/>
    <w:uiPriority w:val="99"/>
    <w:rsid w:val="00A841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A84145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A84145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16</cp:revision>
  <dcterms:created xsi:type="dcterms:W3CDTF">2023-06-16T00:50:00Z</dcterms:created>
  <dcterms:modified xsi:type="dcterms:W3CDTF">2023-06-16T06:06:00Z</dcterms:modified>
</cp:coreProperties>
</file>