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B79" w:rsidRPr="001D076C" w:rsidRDefault="003A1B79" w:rsidP="003A1B79">
      <w:pPr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D076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Приложение № </w:t>
      </w:r>
      <w:r w:rsidR="00CB7522">
        <w:rPr>
          <w:rFonts w:ascii="Times New Roman" w:hAnsi="Times New Roman"/>
          <w:color w:val="000000"/>
          <w:sz w:val="20"/>
          <w:szCs w:val="20"/>
          <w:lang w:eastAsia="ru-RU"/>
        </w:rPr>
        <w:t>4</w:t>
      </w:r>
    </w:p>
    <w:p w:rsidR="003A1B79" w:rsidRPr="001D076C" w:rsidRDefault="003A1B79" w:rsidP="003A1B79">
      <w:pPr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D076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к приказу МУП </w:t>
      </w:r>
      <w:r w:rsidRPr="00EE1606">
        <w:rPr>
          <w:rFonts w:ascii="Times New Roman" w:hAnsi="Times New Roman"/>
          <w:color w:val="000000"/>
          <w:sz w:val="20"/>
          <w:szCs w:val="20"/>
          <w:lang w:eastAsia="ru-RU"/>
        </w:rPr>
        <w:t>«Рынок Листвянки»</w:t>
      </w:r>
    </w:p>
    <w:p w:rsidR="00167472" w:rsidRDefault="00F10708" w:rsidP="00167472">
      <w:pPr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от </w:t>
      </w:r>
      <w:r w:rsidR="00424857">
        <w:rPr>
          <w:rFonts w:ascii="Times New Roman" w:hAnsi="Times New Roman"/>
          <w:color w:val="000000"/>
          <w:sz w:val="20"/>
          <w:szCs w:val="20"/>
          <w:lang w:eastAsia="ru-RU"/>
        </w:rPr>
        <w:t>07</w:t>
      </w:r>
      <w:r w:rsidR="00D93B7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декабря </w:t>
      </w:r>
      <w:r w:rsidR="00424857">
        <w:rPr>
          <w:rFonts w:ascii="Times New Roman" w:hAnsi="Times New Roman"/>
          <w:color w:val="000000"/>
          <w:sz w:val="20"/>
          <w:szCs w:val="20"/>
          <w:lang w:eastAsia="ru-RU"/>
        </w:rPr>
        <w:t>2021</w:t>
      </w:r>
      <w:r w:rsidR="00167472">
        <w:rPr>
          <w:rFonts w:ascii="Times New Roman" w:hAnsi="Times New Roman"/>
          <w:color w:val="000000"/>
          <w:sz w:val="20"/>
          <w:szCs w:val="20"/>
          <w:lang w:eastAsia="ru-RU"/>
        </w:rPr>
        <w:t>г. №</w:t>
      </w:r>
      <w:r w:rsidR="0042485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05</w:t>
      </w:r>
      <w:bookmarkStart w:id="0" w:name="_GoBack"/>
      <w:bookmarkEnd w:id="0"/>
    </w:p>
    <w:p w:rsidR="003A1B79" w:rsidRPr="001D076C" w:rsidRDefault="003A1B79" w:rsidP="003A1B79">
      <w:pPr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076C">
        <w:rPr>
          <w:rFonts w:ascii="Times New Roman" w:hAnsi="Times New Roman"/>
          <w:b/>
          <w:bCs/>
          <w:color w:val="000080"/>
          <w:sz w:val="28"/>
          <w:szCs w:val="28"/>
          <w:lang w:eastAsia="ru-RU"/>
        </w:rPr>
        <w:t> </w:t>
      </w:r>
    </w:p>
    <w:p w:rsidR="003A1B79" w:rsidRPr="00CB7522" w:rsidRDefault="003A1B79" w:rsidP="003A1B79">
      <w:pPr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076C">
        <w:rPr>
          <w:rFonts w:ascii="Times New Roman" w:hAnsi="Times New Roman"/>
          <w:b/>
          <w:bCs/>
          <w:color w:val="000080"/>
          <w:sz w:val="28"/>
          <w:szCs w:val="28"/>
          <w:lang w:eastAsia="ru-RU"/>
        </w:rPr>
        <w:t> </w:t>
      </w:r>
    </w:p>
    <w:p w:rsidR="00CB7522" w:rsidRPr="00CB7522" w:rsidRDefault="00CB7522" w:rsidP="00CB7522">
      <w:pPr>
        <w:ind w:left="360"/>
        <w:jc w:val="center"/>
        <w:rPr>
          <w:rFonts w:ascii="Times New Roman" w:hAnsi="Times New Roman"/>
          <w:b/>
          <w:noProof/>
          <w:kern w:val="144"/>
          <w:sz w:val="28"/>
          <w:szCs w:val="28"/>
          <w:lang w:eastAsia="ru-RU"/>
        </w:rPr>
      </w:pPr>
      <w:r w:rsidRPr="00CB7522">
        <w:rPr>
          <w:rFonts w:ascii="Times New Roman" w:hAnsi="Times New Roman"/>
          <w:b/>
          <w:noProof/>
          <w:kern w:val="144"/>
          <w:sz w:val="28"/>
          <w:szCs w:val="28"/>
          <w:lang w:eastAsia="ru-RU"/>
        </w:rPr>
        <w:t>АССОРТИМЕНТ</w:t>
      </w:r>
    </w:p>
    <w:p w:rsidR="00CB7522" w:rsidRPr="00CB7522" w:rsidRDefault="00CB7522" w:rsidP="00CB7522">
      <w:pPr>
        <w:ind w:left="360"/>
        <w:jc w:val="center"/>
        <w:rPr>
          <w:rFonts w:ascii="Times New Roman" w:hAnsi="Times New Roman"/>
          <w:b/>
          <w:noProof/>
          <w:kern w:val="144"/>
          <w:sz w:val="28"/>
          <w:szCs w:val="28"/>
          <w:lang w:eastAsia="ru-RU"/>
        </w:rPr>
      </w:pPr>
      <w:r w:rsidRPr="00CB7522">
        <w:rPr>
          <w:rFonts w:ascii="Times New Roman" w:hAnsi="Times New Roman"/>
          <w:b/>
          <w:noProof/>
          <w:kern w:val="144"/>
          <w:sz w:val="28"/>
          <w:szCs w:val="28"/>
          <w:lang w:eastAsia="ru-RU"/>
        </w:rPr>
        <w:t>товаров, реализуемых на ярмарке</w:t>
      </w:r>
    </w:p>
    <w:p w:rsidR="00CB7522" w:rsidRPr="00CB7522" w:rsidRDefault="00CB7522" w:rsidP="00CB7522">
      <w:pPr>
        <w:rPr>
          <w:rFonts w:ascii="Times New Roman" w:hAnsi="Times New Roman"/>
          <w:noProof/>
          <w:kern w:val="144"/>
          <w:sz w:val="28"/>
          <w:szCs w:val="28"/>
          <w:lang w:eastAsia="ru-RU"/>
        </w:rPr>
      </w:pPr>
    </w:p>
    <w:p w:rsidR="00CB7522" w:rsidRPr="00CB7522" w:rsidRDefault="00CB7522" w:rsidP="00CB752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B7522">
        <w:rPr>
          <w:rFonts w:ascii="Times New Roman" w:eastAsia="Calibri" w:hAnsi="Times New Roman"/>
          <w:sz w:val="28"/>
          <w:szCs w:val="28"/>
        </w:rPr>
        <w:t>В соответствии с Общероссийским классификатором продукции по видам экономической деятельности» «ОК 034-2014 (КПЕС 2008), принятым приказом Федерального агентства по техническому регулированию и метрологии от 31 января 2014 года № 14-ст, ассортимент реализуемых на ярмарке товаров, (оказываемых услуг), включает:</w:t>
      </w:r>
    </w:p>
    <w:p w:rsidR="00CB7522" w:rsidRPr="00CB7522" w:rsidRDefault="00CB7522" w:rsidP="00CB752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049"/>
        <w:gridCol w:w="7198"/>
      </w:tblGrid>
      <w:tr w:rsidR="00CB7522" w:rsidRPr="00CB7522" w:rsidTr="00CB7522">
        <w:trPr>
          <w:trHeight w:val="311"/>
        </w:trPr>
        <w:tc>
          <w:tcPr>
            <w:tcW w:w="2061" w:type="dxa"/>
          </w:tcPr>
          <w:p w:rsidR="00CB7522" w:rsidRPr="00CB7522" w:rsidRDefault="00CB7522" w:rsidP="008E052B">
            <w:pPr>
              <w:widowControl w:val="0"/>
              <w:autoSpaceDE w:val="0"/>
              <w:autoSpaceDN w:val="0"/>
              <w:adjustRightInd w:val="0"/>
              <w:ind w:firstLine="22"/>
              <w:rPr>
                <w:rFonts w:ascii="Times New Roman" w:eastAsia="Calibri" w:hAnsi="Times New Roman"/>
                <w:sz w:val="28"/>
                <w:szCs w:val="28"/>
              </w:rPr>
            </w:pPr>
            <w:r w:rsidRPr="00CB7522">
              <w:rPr>
                <w:rFonts w:ascii="Times New Roman" w:hAnsi="Times New Roman"/>
                <w:sz w:val="28"/>
                <w:szCs w:val="28"/>
                <w:lang w:eastAsia="ru-RU"/>
              </w:rPr>
              <w:t>01.13.21</w:t>
            </w:r>
          </w:p>
        </w:tc>
        <w:tc>
          <w:tcPr>
            <w:tcW w:w="7402" w:type="dxa"/>
          </w:tcPr>
          <w:p w:rsidR="00CB7522" w:rsidRPr="00CB7522" w:rsidRDefault="00CB7522" w:rsidP="008E052B">
            <w:pPr>
              <w:ind w:firstLine="22"/>
              <w:rPr>
                <w:rFonts w:ascii="Times New Roman" w:eastAsia="Calibri" w:hAnsi="Times New Roman"/>
                <w:sz w:val="28"/>
                <w:szCs w:val="28"/>
              </w:rPr>
            </w:pPr>
            <w:r w:rsidRPr="00CB7522">
              <w:rPr>
                <w:rFonts w:ascii="Times New Roman" w:hAnsi="Times New Roman"/>
                <w:sz w:val="28"/>
                <w:szCs w:val="28"/>
                <w:lang w:eastAsia="ru-RU"/>
              </w:rPr>
              <w:t>Арбузы;</w:t>
            </w:r>
          </w:p>
        </w:tc>
      </w:tr>
      <w:tr w:rsidR="00CB7522" w:rsidRPr="00CB7522" w:rsidTr="00CB7522">
        <w:trPr>
          <w:trHeight w:val="311"/>
        </w:trPr>
        <w:tc>
          <w:tcPr>
            <w:tcW w:w="2061" w:type="dxa"/>
          </w:tcPr>
          <w:p w:rsidR="00CB7522" w:rsidRPr="00CB7522" w:rsidRDefault="00CB7522" w:rsidP="008E052B">
            <w:pPr>
              <w:widowControl w:val="0"/>
              <w:autoSpaceDE w:val="0"/>
              <w:autoSpaceDN w:val="0"/>
              <w:adjustRightInd w:val="0"/>
              <w:ind w:firstLine="22"/>
              <w:rPr>
                <w:rFonts w:ascii="Times New Roman" w:eastAsia="Calibri" w:hAnsi="Times New Roman"/>
                <w:sz w:val="28"/>
                <w:szCs w:val="28"/>
              </w:rPr>
            </w:pPr>
            <w:r w:rsidRPr="00CB7522">
              <w:rPr>
                <w:rFonts w:ascii="Times New Roman" w:hAnsi="Times New Roman"/>
                <w:sz w:val="28"/>
                <w:szCs w:val="28"/>
                <w:lang w:eastAsia="ru-RU"/>
              </w:rPr>
              <w:t>01.13</w:t>
            </w:r>
          </w:p>
        </w:tc>
        <w:tc>
          <w:tcPr>
            <w:tcW w:w="7402" w:type="dxa"/>
          </w:tcPr>
          <w:p w:rsidR="00CB7522" w:rsidRPr="00CB7522" w:rsidRDefault="00CB7522" w:rsidP="008E052B">
            <w:pPr>
              <w:ind w:firstLine="22"/>
              <w:rPr>
                <w:rFonts w:ascii="Times New Roman" w:eastAsia="Calibri" w:hAnsi="Times New Roman"/>
                <w:sz w:val="28"/>
                <w:szCs w:val="28"/>
              </w:rPr>
            </w:pPr>
            <w:r w:rsidRPr="00CB7522">
              <w:rPr>
                <w:rFonts w:ascii="Times New Roman" w:hAnsi="Times New Roman"/>
                <w:sz w:val="28"/>
                <w:szCs w:val="28"/>
                <w:lang w:eastAsia="ru-RU"/>
              </w:rPr>
              <w:t>Овощи и культуры бахчевые, корнеплоды и клубнеплоды;</w:t>
            </w:r>
          </w:p>
        </w:tc>
      </w:tr>
      <w:tr w:rsidR="00CB7522" w:rsidRPr="00CB7522" w:rsidTr="00CB7522">
        <w:trPr>
          <w:trHeight w:val="311"/>
        </w:trPr>
        <w:tc>
          <w:tcPr>
            <w:tcW w:w="2061" w:type="dxa"/>
          </w:tcPr>
          <w:p w:rsidR="00CB7522" w:rsidRPr="00CB7522" w:rsidRDefault="00CB7522" w:rsidP="008E052B">
            <w:pPr>
              <w:widowControl w:val="0"/>
              <w:autoSpaceDE w:val="0"/>
              <w:autoSpaceDN w:val="0"/>
              <w:adjustRightInd w:val="0"/>
              <w:ind w:firstLine="22"/>
              <w:rPr>
                <w:rFonts w:ascii="Times New Roman" w:eastAsia="Calibri" w:hAnsi="Times New Roman"/>
                <w:sz w:val="28"/>
                <w:szCs w:val="28"/>
              </w:rPr>
            </w:pPr>
            <w:r w:rsidRPr="00CB7522">
              <w:rPr>
                <w:rFonts w:ascii="Times New Roman" w:hAnsi="Times New Roman"/>
                <w:sz w:val="28"/>
                <w:szCs w:val="28"/>
                <w:lang w:eastAsia="ru-RU"/>
              </w:rPr>
              <w:t>01.13.1</w:t>
            </w:r>
          </w:p>
        </w:tc>
        <w:tc>
          <w:tcPr>
            <w:tcW w:w="7402" w:type="dxa"/>
          </w:tcPr>
          <w:p w:rsidR="00CB7522" w:rsidRPr="00CB7522" w:rsidRDefault="00CB7522" w:rsidP="008E052B">
            <w:pPr>
              <w:ind w:firstLine="22"/>
              <w:rPr>
                <w:rFonts w:ascii="Times New Roman" w:eastAsia="Calibri" w:hAnsi="Times New Roman"/>
                <w:sz w:val="28"/>
                <w:szCs w:val="28"/>
              </w:rPr>
            </w:pPr>
            <w:r w:rsidRPr="00CB7522">
              <w:rPr>
                <w:rFonts w:ascii="Times New Roman" w:hAnsi="Times New Roman"/>
                <w:sz w:val="28"/>
                <w:szCs w:val="28"/>
                <w:lang w:eastAsia="ru-RU"/>
              </w:rPr>
              <w:t>Культуры овощные салатные или зеленые;</w:t>
            </w:r>
          </w:p>
        </w:tc>
      </w:tr>
      <w:tr w:rsidR="00CB7522" w:rsidRPr="00CB7522" w:rsidTr="00CB7522">
        <w:trPr>
          <w:trHeight w:val="311"/>
        </w:trPr>
        <w:tc>
          <w:tcPr>
            <w:tcW w:w="2061" w:type="dxa"/>
          </w:tcPr>
          <w:p w:rsidR="00CB7522" w:rsidRPr="00CB7522" w:rsidRDefault="00CB7522" w:rsidP="008E052B">
            <w:pPr>
              <w:widowControl w:val="0"/>
              <w:autoSpaceDE w:val="0"/>
              <w:autoSpaceDN w:val="0"/>
              <w:adjustRightInd w:val="0"/>
              <w:ind w:firstLine="22"/>
              <w:rPr>
                <w:rFonts w:ascii="Times New Roman" w:eastAsia="Calibri" w:hAnsi="Times New Roman"/>
                <w:sz w:val="28"/>
                <w:szCs w:val="28"/>
              </w:rPr>
            </w:pPr>
            <w:r w:rsidRPr="00CB7522">
              <w:rPr>
                <w:rFonts w:ascii="Times New Roman" w:hAnsi="Times New Roman"/>
                <w:sz w:val="28"/>
                <w:szCs w:val="28"/>
                <w:lang w:eastAsia="ru-RU"/>
              </w:rPr>
              <w:t>10.39.2</w:t>
            </w:r>
          </w:p>
        </w:tc>
        <w:tc>
          <w:tcPr>
            <w:tcW w:w="7402" w:type="dxa"/>
          </w:tcPr>
          <w:p w:rsidR="00CB7522" w:rsidRPr="00CB7522" w:rsidRDefault="00CB7522" w:rsidP="008E052B">
            <w:pPr>
              <w:ind w:firstLine="22"/>
              <w:rPr>
                <w:rFonts w:ascii="Times New Roman" w:eastAsia="Calibri" w:hAnsi="Times New Roman"/>
                <w:sz w:val="28"/>
                <w:szCs w:val="28"/>
              </w:rPr>
            </w:pPr>
            <w:r w:rsidRPr="00CB7522">
              <w:rPr>
                <w:rFonts w:ascii="Times New Roman" w:hAnsi="Times New Roman"/>
                <w:sz w:val="28"/>
                <w:szCs w:val="28"/>
                <w:lang w:eastAsia="ru-RU"/>
              </w:rPr>
              <w:t>Фрукты и орехи, переработанные и консервированные;</w:t>
            </w:r>
          </w:p>
        </w:tc>
      </w:tr>
      <w:tr w:rsidR="00CB7522" w:rsidRPr="00CB7522" w:rsidTr="00CB7522">
        <w:trPr>
          <w:trHeight w:val="311"/>
        </w:trPr>
        <w:tc>
          <w:tcPr>
            <w:tcW w:w="2061" w:type="dxa"/>
          </w:tcPr>
          <w:p w:rsidR="00CB7522" w:rsidRPr="00CB7522" w:rsidRDefault="00CB7522" w:rsidP="008E052B">
            <w:pPr>
              <w:widowControl w:val="0"/>
              <w:autoSpaceDE w:val="0"/>
              <w:autoSpaceDN w:val="0"/>
              <w:adjustRightInd w:val="0"/>
              <w:ind w:firstLine="22"/>
              <w:rPr>
                <w:rFonts w:ascii="Times New Roman" w:eastAsia="Calibri" w:hAnsi="Times New Roman"/>
                <w:sz w:val="28"/>
                <w:szCs w:val="28"/>
              </w:rPr>
            </w:pPr>
            <w:r w:rsidRPr="00CB7522">
              <w:rPr>
                <w:rFonts w:ascii="Times New Roman" w:hAnsi="Times New Roman"/>
                <w:sz w:val="28"/>
                <w:szCs w:val="28"/>
                <w:lang w:eastAsia="ru-RU"/>
              </w:rPr>
              <w:t>01.49.21</w:t>
            </w:r>
          </w:p>
        </w:tc>
        <w:tc>
          <w:tcPr>
            <w:tcW w:w="7402" w:type="dxa"/>
          </w:tcPr>
          <w:p w:rsidR="00CB7522" w:rsidRPr="00CB7522" w:rsidRDefault="00CB7522" w:rsidP="008E052B">
            <w:pPr>
              <w:ind w:firstLine="22"/>
              <w:rPr>
                <w:rFonts w:ascii="Times New Roman" w:eastAsia="Calibri" w:hAnsi="Times New Roman"/>
                <w:sz w:val="28"/>
                <w:szCs w:val="28"/>
              </w:rPr>
            </w:pPr>
            <w:r w:rsidRPr="00CB7522">
              <w:rPr>
                <w:rFonts w:ascii="Times New Roman" w:hAnsi="Times New Roman"/>
                <w:sz w:val="28"/>
                <w:szCs w:val="28"/>
                <w:lang w:eastAsia="ru-RU"/>
              </w:rPr>
              <w:t>Мед натуральный;</w:t>
            </w:r>
          </w:p>
        </w:tc>
      </w:tr>
      <w:tr w:rsidR="00CB7522" w:rsidRPr="00CB7522" w:rsidTr="00CB7522">
        <w:trPr>
          <w:trHeight w:val="311"/>
        </w:trPr>
        <w:tc>
          <w:tcPr>
            <w:tcW w:w="2061" w:type="dxa"/>
          </w:tcPr>
          <w:p w:rsidR="00CB7522" w:rsidRPr="00CB7522" w:rsidRDefault="00CB7522" w:rsidP="008E052B">
            <w:pPr>
              <w:widowControl w:val="0"/>
              <w:autoSpaceDE w:val="0"/>
              <w:autoSpaceDN w:val="0"/>
              <w:adjustRightInd w:val="0"/>
              <w:ind w:firstLine="22"/>
              <w:rPr>
                <w:rFonts w:ascii="Times New Roman" w:eastAsia="Calibri" w:hAnsi="Times New Roman"/>
                <w:sz w:val="28"/>
                <w:szCs w:val="28"/>
              </w:rPr>
            </w:pPr>
            <w:r w:rsidRPr="00CB7522">
              <w:rPr>
                <w:rFonts w:ascii="Times New Roman" w:hAnsi="Times New Roman"/>
                <w:sz w:val="28"/>
                <w:szCs w:val="28"/>
                <w:lang w:eastAsia="ru-RU"/>
              </w:rPr>
              <w:t>03.11.20</w:t>
            </w:r>
          </w:p>
        </w:tc>
        <w:tc>
          <w:tcPr>
            <w:tcW w:w="7402" w:type="dxa"/>
          </w:tcPr>
          <w:p w:rsidR="00CB7522" w:rsidRPr="00CB7522" w:rsidRDefault="00CB7522" w:rsidP="008E052B">
            <w:pPr>
              <w:ind w:firstLine="22"/>
              <w:rPr>
                <w:rFonts w:ascii="Times New Roman" w:eastAsia="Calibri" w:hAnsi="Times New Roman"/>
                <w:sz w:val="28"/>
                <w:szCs w:val="28"/>
              </w:rPr>
            </w:pPr>
            <w:r w:rsidRPr="00CB7522">
              <w:rPr>
                <w:rFonts w:ascii="Times New Roman" w:hAnsi="Times New Roman"/>
                <w:sz w:val="28"/>
                <w:szCs w:val="28"/>
                <w:lang w:eastAsia="ru-RU"/>
              </w:rPr>
              <w:t>Рыба морская свежая или охлажденная, не являющаяся продукцией               рыбоводства;</w:t>
            </w:r>
          </w:p>
        </w:tc>
      </w:tr>
      <w:tr w:rsidR="00CB7522" w:rsidRPr="00CB7522" w:rsidTr="00CB7522">
        <w:trPr>
          <w:trHeight w:val="311"/>
        </w:trPr>
        <w:tc>
          <w:tcPr>
            <w:tcW w:w="2061" w:type="dxa"/>
          </w:tcPr>
          <w:p w:rsidR="00CB7522" w:rsidRPr="00CB7522" w:rsidRDefault="00CB7522" w:rsidP="008E052B">
            <w:pPr>
              <w:widowControl w:val="0"/>
              <w:autoSpaceDE w:val="0"/>
              <w:autoSpaceDN w:val="0"/>
              <w:adjustRightInd w:val="0"/>
              <w:ind w:firstLine="22"/>
              <w:rPr>
                <w:rFonts w:ascii="Times New Roman" w:eastAsia="Calibri" w:hAnsi="Times New Roman"/>
                <w:sz w:val="28"/>
                <w:szCs w:val="28"/>
              </w:rPr>
            </w:pPr>
            <w:r w:rsidRPr="00CB7522">
              <w:rPr>
                <w:rFonts w:ascii="Times New Roman" w:hAnsi="Times New Roman"/>
                <w:sz w:val="28"/>
                <w:szCs w:val="28"/>
                <w:lang w:eastAsia="ru-RU"/>
              </w:rPr>
              <w:t>10.20.25.110</w:t>
            </w:r>
          </w:p>
        </w:tc>
        <w:tc>
          <w:tcPr>
            <w:tcW w:w="7402" w:type="dxa"/>
          </w:tcPr>
          <w:p w:rsidR="00CB7522" w:rsidRPr="00CB7522" w:rsidRDefault="00CB7522" w:rsidP="008E052B">
            <w:pPr>
              <w:ind w:firstLine="22"/>
              <w:rPr>
                <w:rFonts w:ascii="Times New Roman" w:eastAsia="Calibri" w:hAnsi="Times New Roman"/>
                <w:sz w:val="28"/>
                <w:szCs w:val="28"/>
              </w:rPr>
            </w:pPr>
            <w:r w:rsidRPr="00CB7522">
              <w:rPr>
                <w:rFonts w:ascii="Times New Roman" w:hAnsi="Times New Roman"/>
                <w:sz w:val="28"/>
                <w:szCs w:val="28"/>
                <w:lang w:eastAsia="ru-RU"/>
              </w:rPr>
              <w:t>Консервы рыбные;</w:t>
            </w:r>
          </w:p>
        </w:tc>
      </w:tr>
      <w:tr w:rsidR="00CB7522" w:rsidRPr="00CB7522" w:rsidTr="00CB7522">
        <w:trPr>
          <w:trHeight w:val="311"/>
        </w:trPr>
        <w:tc>
          <w:tcPr>
            <w:tcW w:w="2061" w:type="dxa"/>
          </w:tcPr>
          <w:p w:rsidR="00CB7522" w:rsidRPr="00CB7522" w:rsidRDefault="00CB7522" w:rsidP="008E052B">
            <w:pPr>
              <w:widowControl w:val="0"/>
              <w:autoSpaceDE w:val="0"/>
              <w:autoSpaceDN w:val="0"/>
              <w:adjustRightInd w:val="0"/>
              <w:ind w:firstLine="2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7522">
              <w:rPr>
                <w:rFonts w:ascii="Times New Roman" w:hAnsi="Times New Roman"/>
                <w:sz w:val="28"/>
                <w:szCs w:val="28"/>
                <w:lang w:eastAsia="ru-RU"/>
              </w:rPr>
              <w:t>10.32.1</w:t>
            </w:r>
          </w:p>
        </w:tc>
        <w:tc>
          <w:tcPr>
            <w:tcW w:w="7402" w:type="dxa"/>
          </w:tcPr>
          <w:p w:rsidR="00CB7522" w:rsidRPr="00CB7522" w:rsidRDefault="00CB7522" w:rsidP="008E052B">
            <w:pPr>
              <w:ind w:firstLine="2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7522">
              <w:rPr>
                <w:rFonts w:ascii="Times New Roman" w:hAnsi="Times New Roman"/>
                <w:sz w:val="28"/>
                <w:szCs w:val="28"/>
                <w:lang w:eastAsia="ru-RU"/>
              </w:rPr>
              <w:t>Соки из фруктов и овощей;</w:t>
            </w:r>
          </w:p>
        </w:tc>
      </w:tr>
      <w:tr w:rsidR="00CB7522" w:rsidRPr="00CB7522" w:rsidTr="00CB7522">
        <w:trPr>
          <w:trHeight w:val="311"/>
        </w:trPr>
        <w:tc>
          <w:tcPr>
            <w:tcW w:w="2061" w:type="dxa"/>
          </w:tcPr>
          <w:p w:rsidR="00CB7522" w:rsidRPr="00032B38" w:rsidRDefault="00CB7522" w:rsidP="008E052B">
            <w:pPr>
              <w:widowControl w:val="0"/>
              <w:autoSpaceDE w:val="0"/>
              <w:autoSpaceDN w:val="0"/>
              <w:adjustRightInd w:val="0"/>
              <w:ind w:firstLine="2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B38">
              <w:rPr>
                <w:rFonts w:ascii="Times New Roman" w:hAnsi="Times New Roman"/>
                <w:sz w:val="28"/>
                <w:szCs w:val="28"/>
                <w:lang w:eastAsia="ru-RU"/>
              </w:rPr>
              <w:t>10.39.21</w:t>
            </w:r>
          </w:p>
        </w:tc>
        <w:tc>
          <w:tcPr>
            <w:tcW w:w="7402" w:type="dxa"/>
          </w:tcPr>
          <w:p w:rsidR="00CB7522" w:rsidRPr="00032B38" w:rsidRDefault="00CB7522" w:rsidP="008E05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B38">
              <w:rPr>
                <w:rFonts w:ascii="Times New Roman" w:hAnsi="Times New Roman"/>
                <w:sz w:val="28"/>
                <w:szCs w:val="28"/>
                <w:lang w:eastAsia="ru-RU"/>
              </w:rPr>
              <w:t>Фрукты, ягоды и орехи свежие или предварительно подвергнутые   тепловой обработке, замороженные;</w:t>
            </w:r>
          </w:p>
        </w:tc>
      </w:tr>
      <w:tr w:rsidR="00CB7522" w:rsidRPr="00CB7522" w:rsidTr="00CB7522">
        <w:trPr>
          <w:trHeight w:val="311"/>
        </w:trPr>
        <w:tc>
          <w:tcPr>
            <w:tcW w:w="2061" w:type="dxa"/>
          </w:tcPr>
          <w:p w:rsidR="00CB7522" w:rsidRPr="00032B38" w:rsidRDefault="00CB7522" w:rsidP="008E052B">
            <w:pPr>
              <w:widowControl w:val="0"/>
              <w:autoSpaceDE w:val="0"/>
              <w:autoSpaceDN w:val="0"/>
              <w:adjustRightInd w:val="0"/>
              <w:ind w:firstLine="2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B38">
              <w:rPr>
                <w:rFonts w:ascii="Times New Roman" w:hAnsi="Times New Roman"/>
                <w:sz w:val="28"/>
                <w:szCs w:val="28"/>
                <w:lang w:eastAsia="ru-RU"/>
              </w:rPr>
              <w:t>01.49.21.110</w:t>
            </w:r>
          </w:p>
        </w:tc>
        <w:tc>
          <w:tcPr>
            <w:tcW w:w="7402" w:type="dxa"/>
          </w:tcPr>
          <w:p w:rsidR="00CB7522" w:rsidRPr="00032B38" w:rsidRDefault="00CB7522" w:rsidP="008E052B">
            <w:pPr>
              <w:ind w:firstLine="2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B38">
              <w:rPr>
                <w:rFonts w:ascii="Times New Roman" w:hAnsi="Times New Roman"/>
                <w:sz w:val="28"/>
                <w:szCs w:val="28"/>
                <w:lang w:eastAsia="ru-RU"/>
              </w:rPr>
              <w:t>Мед натуральный пчелиный</w:t>
            </w:r>
          </w:p>
        </w:tc>
      </w:tr>
      <w:tr w:rsidR="00CB7522" w:rsidRPr="00CB7522" w:rsidTr="00CB7522">
        <w:trPr>
          <w:trHeight w:val="311"/>
        </w:trPr>
        <w:tc>
          <w:tcPr>
            <w:tcW w:w="2061" w:type="dxa"/>
          </w:tcPr>
          <w:p w:rsidR="00CB7522" w:rsidRPr="00032B38" w:rsidRDefault="00CB7522" w:rsidP="008E052B">
            <w:pPr>
              <w:widowControl w:val="0"/>
              <w:autoSpaceDE w:val="0"/>
              <w:autoSpaceDN w:val="0"/>
              <w:adjustRightInd w:val="0"/>
              <w:ind w:firstLine="2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B38">
              <w:rPr>
                <w:rFonts w:ascii="Times New Roman" w:hAnsi="Times New Roman"/>
                <w:sz w:val="28"/>
                <w:szCs w:val="28"/>
              </w:rPr>
              <w:t>10.84</w:t>
            </w:r>
          </w:p>
        </w:tc>
        <w:tc>
          <w:tcPr>
            <w:tcW w:w="7402" w:type="dxa"/>
          </w:tcPr>
          <w:p w:rsidR="00CB7522" w:rsidRPr="00032B38" w:rsidRDefault="00CB7522" w:rsidP="008E05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B38">
              <w:rPr>
                <w:rFonts w:ascii="Times New Roman" w:hAnsi="Times New Roman"/>
                <w:sz w:val="28"/>
                <w:szCs w:val="28"/>
              </w:rPr>
              <w:t>Приправы и пряности;</w:t>
            </w:r>
          </w:p>
        </w:tc>
      </w:tr>
      <w:tr w:rsidR="00CB7522" w:rsidRPr="00CB7522" w:rsidTr="00CB7522">
        <w:trPr>
          <w:trHeight w:val="311"/>
        </w:trPr>
        <w:tc>
          <w:tcPr>
            <w:tcW w:w="2061" w:type="dxa"/>
          </w:tcPr>
          <w:p w:rsidR="00CB7522" w:rsidRPr="00032B38" w:rsidRDefault="00CB7522" w:rsidP="008E052B">
            <w:pPr>
              <w:widowControl w:val="0"/>
              <w:autoSpaceDE w:val="0"/>
              <w:autoSpaceDN w:val="0"/>
              <w:adjustRightInd w:val="0"/>
              <w:ind w:firstLine="2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B38">
              <w:rPr>
                <w:rFonts w:ascii="Times New Roman" w:hAnsi="Times New Roman"/>
                <w:sz w:val="28"/>
                <w:szCs w:val="28"/>
              </w:rPr>
              <w:t>11.07.1</w:t>
            </w:r>
          </w:p>
        </w:tc>
        <w:tc>
          <w:tcPr>
            <w:tcW w:w="7402" w:type="dxa"/>
          </w:tcPr>
          <w:p w:rsidR="00CB7522" w:rsidRPr="00032B38" w:rsidRDefault="00CB7522" w:rsidP="008E05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B38">
              <w:rPr>
                <w:rFonts w:ascii="Times New Roman" w:hAnsi="Times New Roman"/>
                <w:sz w:val="28"/>
                <w:szCs w:val="28"/>
              </w:rPr>
              <w:t>Воды минеральные и безалкогольные напитки;</w:t>
            </w:r>
          </w:p>
        </w:tc>
      </w:tr>
      <w:tr w:rsidR="00CB7522" w:rsidRPr="00CB7522" w:rsidTr="00032B38">
        <w:trPr>
          <w:trHeight w:val="1388"/>
        </w:trPr>
        <w:tc>
          <w:tcPr>
            <w:tcW w:w="2061" w:type="dxa"/>
          </w:tcPr>
          <w:p w:rsidR="00032B38" w:rsidRPr="00A26140" w:rsidRDefault="00CB7522" w:rsidP="00032B38">
            <w:pPr>
              <w:widowControl w:val="0"/>
              <w:autoSpaceDE w:val="0"/>
              <w:autoSpaceDN w:val="0"/>
              <w:adjustRightInd w:val="0"/>
              <w:ind w:firstLine="22"/>
              <w:rPr>
                <w:rFonts w:ascii="Times New Roman" w:hAnsi="Times New Roman"/>
                <w:sz w:val="28"/>
                <w:szCs w:val="28"/>
              </w:rPr>
            </w:pPr>
            <w:r w:rsidRPr="00A26140">
              <w:rPr>
                <w:rFonts w:ascii="Times New Roman" w:hAnsi="Times New Roman"/>
                <w:sz w:val="28"/>
                <w:szCs w:val="28"/>
              </w:rPr>
              <w:t>11.07.11.120</w:t>
            </w:r>
          </w:p>
          <w:p w:rsidR="00032B38" w:rsidRPr="00A26140" w:rsidRDefault="00032B38" w:rsidP="00032B38">
            <w:pPr>
              <w:widowControl w:val="0"/>
              <w:autoSpaceDE w:val="0"/>
              <w:autoSpaceDN w:val="0"/>
              <w:adjustRightInd w:val="0"/>
              <w:ind w:firstLine="22"/>
              <w:rPr>
                <w:rFonts w:ascii="Times New Roman" w:hAnsi="Times New Roman"/>
                <w:sz w:val="28"/>
                <w:szCs w:val="28"/>
              </w:rPr>
            </w:pPr>
          </w:p>
          <w:p w:rsidR="00032B38" w:rsidRPr="00A26140" w:rsidRDefault="00032B38" w:rsidP="00032B38">
            <w:pPr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32B3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4.20.10.993</w:t>
            </w:r>
          </w:p>
          <w:p w:rsidR="00A26140" w:rsidRPr="00032B38" w:rsidRDefault="00424857" w:rsidP="00032B38">
            <w:pPr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hyperlink r:id="rId5" w:history="1">
              <w:r w:rsidR="00A26140" w:rsidRPr="00A26140">
                <w:rPr>
                  <w:rStyle w:val="a5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</w:rPr>
                <w:t>56.10.19</w:t>
              </w:r>
            </w:hyperlink>
            <w:r w:rsidR="00A26140" w:rsidRPr="00A2614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032B38" w:rsidRPr="00A26140" w:rsidRDefault="00032B38" w:rsidP="00032B38">
            <w:pPr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02" w:type="dxa"/>
          </w:tcPr>
          <w:p w:rsidR="00CB7522" w:rsidRPr="00A26140" w:rsidRDefault="00CB7522" w:rsidP="008E05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140">
              <w:rPr>
                <w:rFonts w:ascii="Times New Roman" w:hAnsi="Times New Roman"/>
                <w:sz w:val="28"/>
                <w:szCs w:val="28"/>
              </w:rPr>
              <w:t>Воды питьевые, в т.ч. газиро</w:t>
            </w:r>
            <w:r w:rsidR="00032B38" w:rsidRPr="00A26140">
              <w:rPr>
                <w:rFonts w:ascii="Times New Roman" w:hAnsi="Times New Roman"/>
                <w:sz w:val="28"/>
                <w:szCs w:val="28"/>
              </w:rPr>
              <w:t>ванные, расфасованные в емкости;</w:t>
            </w:r>
          </w:p>
          <w:p w:rsidR="00032B38" w:rsidRPr="00A26140" w:rsidRDefault="00032B38" w:rsidP="00032B38">
            <w:pPr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32B3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Сувениры, украшения, меховые</w:t>
            </w:r>
          </w:p>
          <w:p w:rsidR="00A26140" w:rsidRPr="00032B38" w:rsidRDefault="00A26140" w:rsidP="00032B38">
            <w:pPr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26140">
              <w:rPr>
                <w:rFonts w:ascii="Times New Roman" w:hAnsi="Times New Roman"/>
                <w:sz w:val="28"/>
                <w:szCs w:val="28"/>
              </w:rPr>
              <w:t>Услуги по обеспечению питанием прочие</w:t>
            </w:r>
          </w:p>
          <w:p w:rsidR="00032B38" w:rsidRPr="00A26140" w:rsidRDefault="00032B38" w:rsidP="008E05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A1B79" w:rsidRPr="00CB7522" w:rsidRDefault="003A1B79">
      <w:pPr>
        <w:rPr>
          <w:rFonts w:ascii="Times New Roman" w:hAnsi="Times New Roman"/>
          <w:sz w:val="28"/>
          <w:szCs w:val="28"/>
        </w:rPr>
      </w:pPr>
    </w:p>
    <w:sectPr w:rsidR="003A1B79" w:rsidRPr="00CB7522" w:rsidSect="00EB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15E74"/>
    <w:multiLevelType w:val="hybridMultilevel"/>
    <w:tmpl w:val="719E3170"/>
    <w:lvl w:ilvl="0" w:tplc="EF9A6D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79"/>
    <w:rsid w:val="00032B38"/>
    <w:rsid w:val="00166B06"/>
    <w:rsid w:val="00167472"/>
    <w:rsid w:val="00214DC9"/>
    <w:rsid w:val="002552DC"/>
    <w:rsid w:val="003168CE"/>
    <w:rsid w:val="00330551"/>
    <w:rsid w:val="00335C97"/>
    <w:rsid w:val="003A1B79"/>
    <w:rsid w:val="003A5700"/>
    <w:rsid w:val="003D33D0"/>
    <w:rsid w:val="003F33D1"/>
    <w:rsid w:val="00424857"/>
    <w:rsid w:val="004D2DBB"/>
    <w:rsid w:val="005546D1"/>
    <w:rsid w:val="005910A0"/>
    <w:rsid w:val="005D7D4C"/>
    <w:rsid w:val="006228D9"/>
    <w:rsid w:val="00743FA3"/>
    <w:rsid w:val="0078756D"/>
    <w:rsid w:val="007F50EB"/>
    <w:rsid w:val="008207FF"/>
    <w:rsid w:val="00886ABB"/>
    <w:rsid w:val="00A0457A"/>
    <w:rsid w:val="00A26140"/>
    <w:rsid w:val="00C43044"/>
    <w:rsid w:val="00CB7522"/>
    <w:rsid w:val="00D93B73"/>
    <w:rsid w:val="00E031AE"/>
    <w:rsid w:val="00EA07D9"/>
    <w:rsid w:val="00EB4990"/>
    <w:rsid w:val="00EB7FA4"/>
    <w:rsid w:val="00EC6F41"/>
    <w:rsid w:val="00F10708"/>
    <w:rsid w:val="00F366EF"/>
    <w:rsid w:val="00F7192F"/>
    <w:rsid w:val="00FA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28ECFD"/>
  <w15:docId w15:val="{D7B08AD8-F1FB-4916-9C74-66C52662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B79"/>
    <w:rPr>
      <w:rFonts w:ascii="Calibri" w:hAnsi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F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6F41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semiHidden/>
    <w:unhideWhenUsed/>
    <w:rsid w:val="00A261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6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6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12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9883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assinform.ru/okpd-2/kod-56.10.1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>Дом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Дмитрий</dc:creator>
  <cp:lastModifiedBy>User</cp:lastModifiedBy>
  <cp:revision>2</cp:revision>
  <cp:lastPrinted>2019-12-20T03:16:00Z</cp:lastPrinted>
  <dcterms:created xsi:type="dcterms:W3CDTF">2021-12-07T03:05:00Z</dcterms:created>
  <dcterms:modified xsi:type="dcterms:W3CDTF">2021-12-07T03:05:00Z</dcterms:modified>
</cp:coreProperties>
</file>